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6"/>
        <w:tblW w:w="0" w:type="auto"/>
        <w:tblInd w:w="-572" w:type="dxa"/>
        <w:tblLook w:val="04A0" w:firstRow="1" w:lastRow="0" w:firstColumn="1" w:lastColumn="0" w:noHBand="0" w:noVBand="1"/>
      </w:tblPr>
      <w:tblGrid>
        <w:gridCol w:w="804"/>
        <w:gridCol w:w="1569"/>
        <w:gridCol w:w="578"/>
        <w:gridCol w:w="578"/>
        <w:gridCol w:w="578"/>
        <w:gridCol w:w="598"/>
        <w:gridCol w:w="578"/>
        <w:gridCol w:w="598"/>
        <w:gridCol w:w="598"/>
        <w:gridCol w:w="578"/>
        <w:gridCol w:w="578"/>
        <w:gridCol w:w="741"/>
        <w:gridCol w:w="1222"/>
      </w:tblGrid>
      <w:tr w:rsidR="005E143F" w:rsidRPr="008F155D" w14:paraId="6301583E" w14:textId="77777777" w:rsidTr="005E143F">
        <w:trPr>
          <w:trHeight w:val="173"/>
        </w:trPr>
        <w:tc>
          <w:tcPr>
            <w:tcW w:w="0" w:type="auto"/>
            <w:gridSpan w:val="13"/>
            <w:tcBorders>
              <w:top w:val="nil"/>
              <w:left w:val="nil"/>
              <w:right w:val="nil"/>
            </w:tcBorders>
            <w:vAlign w:val="center"/>
          </w:tcPr>
          <w:p w14:paraId="5ECC69BD" w14:textId="53F286D2" w:rsidR="005E143F" w:rsidRPr="008F155D" w:rsidRDefault="00947369" w:rsidP="005E143F">
            <w:pPr>
              <w:jc w:val="center"/>
              <w:rPr>
                <w:rFonts w:eastAsia="Calibri" w:cs="Arial"/>
                <w:b/>
                <w:bCs/>
                <w:szCs w:val="24"/>
              </w:rPr>
            </w:pPr>
            <w:bookmarkStart w:id="0" w:name="_Hlk43700056"/>
            <w:r w:rsidRPr="008F155D">
              <w:rPr>
                <w:rFonts w:eastAsia="Calibri" w:cs="Arial"/>
                <w:b/>
                <w:bCs/>
                <w:szCs w:val="24"/>
                <w:lang w:val="en-MY"/>
              </w:rPr>
              <w:t>S</w:t>
            </w:r>
            <w:r w:rsidR="008F155D">
              <w:rPr>
                <w:rFonts w:eastAsia="Calibri" w:cs="Arial"/>
                <w:b/>
                <w:bCs/>
                <w:szCs w:val="24"/>
                <w:lang w:val="en-MY"/>
              </w:rPr>
              <w:t>7</w:t>
            </w:r>
            <w:r w:rsidRPr="008F155D">
              <w:rPr>
                <w:rFonts w:eastAsia="Calibri" w:cs="Arial"/>
                <w:b/>
                <w:bCs/>
                <w:szCs w:val="24"/>
                <w:lang w:val="en-MY"/>
              </w:rPr>
              <w:t xml:space="preserve"> Table. </w:t>
            </w:r>
            <w:r w:rsidR="005E143F" w:rsidRPr="008F155D">
              <w:rPr>
                <w:rFonts w:eastAsia="Calibri" w:cs="Arial"/>
                <w:b/>
                <w:bCs/>
                <w:szCs w:val="24"/>
              </w:rPr>
              <w:t>Quality assessment of the included case-control studies</w:t>
            </w:r>
            <w:r w:rsidRPr="008F155D">
              <w:rPr>
                <w:rFonts w:eastAsia="Calibri" w:cs="Arial"/>
                <w:b/>
                <w:bCs/>
                <w:szCs w:val="24"/>
              </w:rPr>
              <w:t>.</w:t>
            </w:r>
            <w:bookmarkEnd w:id="0"/>
          </w:p>
        </w:tc>
      </w:tr>
      <w:tr w:rsidR="005E143F" w:rsidRPr="008F155D" w14:paraId="5661EE15" w14:textId="77777777" w:rsidTr="005E143F">
        <w:trPr>
          <w:trHeight w:val="173"/>
        </w:trPr>
        <w:tc>
          <w:tcPr>
            <w:tcW w:w="0" w:type="auto"/>
            <w:vMerge w:val="restart"/>
            <w:vAlign w:val="center"/>
          </w:tcPr>
          <w:p w14:paraId="45A32188" w14:textId="77777777" w:rsidR="005E143F" w:rsidRPr="008F155D" w:rsidRDefault="005E143F" w:rsidP="005E143F">
            <w:pPr>
              <w:jc w:val="center"/>
              <w:rPr>
                <w:rFonts w:eastAsia="Calibri" w:cs="Arial"/>
                <w:b/>
                <w:bCs/>
                <w:szCs w:val="24"/>
              </w:rPr>
            </w:pPr>
            <w:r w:rsidRPr="008F155D">
              <w:rPr>
                <w:rFonts w:eastAsia="Calibri" w:cs="Arial"/>
                <w:b/>
                <w:bCs/>
                <w:szCs w:val="24"/>
              </w:rPr>
              <w:t>No.</w:t>
            </w:r>
          </w:p>
        </w:tc>
        <w:tc>
          <w:tcPr>
            <w:tcW w:w="0" w:type="auto"/>
            <w:vMerge w:val="restart"/>
            <w:vAlign w:val="center"/>
          </w:tcPr>
          <w:p w14:paraId="1E4A4489" w14:textId="77777777" w:rsidR="005E143F" w:rsidRPr="008F155D" w:rsidRDefault="005E143F" w:rsidP="005E143F">
            <w:pPr>
              <w:jc w:val="center"/>
              <w:rPr>
                <w:rFonts w:eastAsia="Calibri" w:cs="Arial"/>
                <w:b/>
                <w:bCs/>
                <w:szCs w:val="24"/>
              </w:rPr>
            </w:pPr>
            <w:r w:rsidRPr="008F155D">
              <w:rPr>
                <w:rFonts w:eastAsia="Calibri" w:cs="Arial"/>
                <w:b/>
                <w:bCs/>
                <w:szCs w:val="24"/>
              </w:rPr>
              <w:t>Study ID</w:t>
            </w:r>
          </w:p>
        </w:tc>
        <w:tc>
          <w:tcPr>
            <w:tcW w:w="0" w:type="auto"/>
            <w:gridSpan w:val="10"/>
            <w:vAlign w:val="center"/>
          </w:tcPr>
          <w:p w14:paraId="2234055A" w14:textId="77777777" w:rsidR="005E143F" w:rsidRPr="008F155D" w:rsidRDefault="005E143F" w:rsidP="005E143F">
            <w:pPr>
              <w:jc w:val="center"/>
              <w:rPr>
                <w:rFonts w:eastAsia="Calibri" w:cs="Arial"/>
                <w:b/>
                <w:bCs/>
                <w:szCs w:val="24"/>
              </w:rPr>
            </w:pPr>
            <w:r w:rsidRPr="008F155D">
              <w:rPr>
                <w:rFonts w:eastAsia="Calibri" w:cs="Arial"/>
                <w:b/>
                <w:bCs/>
                <w:szCs w:val="24"/>
              </w:rPr>
              <w:t>Questions assessing included case-control studies</w:t>
            </w:r>
          </w:p>
        </w:tc>
        <w:tc>
          <w:tcPr>
            <w:tcW w:w="0" w:type="auto"/>
            <w:vMerge w:val="restart"/>
            <w:vAlign w:val="center"/>
          </w:tcPr>
          <w:p w14:paraId="40BE0F68" w14:textId="77777777" w:rsidR="005E143F" w:rsidRPr="008F155D" w:rsidRDefault="005E143F" w:rsidP="005E143F">
            <w:pPr>
              <w:jc w:val="center"/>
              <w:rPr>
                <w:rFonts w:eastAsia="Calibri" w:cs="Arial"/>
                <w:b/>
                <w:bCs/>
                <w:szCs w:val="24"/>
              </w:rPr>
            </w:pPr>
            <w:r w:rsidRPr="008F155D">
              <w:rPr>
                <w:rFonts w:eastAsia="Calibri" w:cs="Arial"/>
                <w:b/>
                <w:bCs/>
                <w:szCs w:val="24"/>
              </w:rPr>
              <w:t>Yes (%)</w:t>
            </w:r>
          </w:p>
        </w:tc>
      </w:tr>
      <w:tr w:rsidR="008F155D" w:rsidRPr="008F155D" w14:paraId="5E906B1E" w14:textId="77777777" w:rsidTr="005E143F">
        <w:trPr>
          <w:trHeight w:val="456"/>
        </w:trPr>
        <w:tc>
          <w:tcPr>
            <w:tcW w:w="0" w:type="auto"/>
            <w:vMerge/>
            <w:vAlign w:val="center"/>
          </w:tcPr>
          <w:p w14:paraId="05F78BA7" w14:textId="77777777" w:rsidR="005E143F" w:rsidRPr="008F155D" w:rsidRDefault="005E143F" w:rsidP="005E143F">
            <w:pPr>
              <w:jc w:val="center"/>
              <w:rPr>
                <w:rFonts w:eastAsia="Calibri" w:cs="Arial"/>
                <w:szCs w:val="24"/>
              </w:rPr>
            </w:pPr>
          </w:p>
        </w:tc>
        <w:tc>
          <w:tcPr>
            <w:tcW w:w="0" w:type="auto"/>
            <w:vMerge/>
            <w:vAlign w:val="center"/>
          </w:tcPr>
          <w:p w14:paraId="04B527FD" w14:textId="77777777" w:rsidR="005E143F" w:rsidRPr="008F155D" w:rsidRDefault="005E143F" w:rsidP="005E143F">
            <w:pPr>
              <w:jc w:val="center"/>
              <w:rPr>
                <w:rFonts w:eastAsia="Calibri" w:cs="Arial"/>
                <w:szCs w:val="24"/>
              </w:rPr>
            </w:pPr>
          </w:p>
        </w:tc>
        <w:tc>
          <w:tcPr>
            <w:tcW w:w="0" w:type="auto"/>
            <w:vAlign w:val="center"/>
          </w:tcPr>
          <w:p w14:paraId="34CBCFBB" w14:textId="77777777" w:rsidR="005E143F" w:rsidRPr="008F155D" w:rsidRDefault="005E143F" w:rsidP="005E143F">
            <w:pPr>
              <w:jc w:val="center"/>
              <w:rPr>
                <w:rFonts w:eastAsia="Calibri" w:cs="Arial"/>
                <w:b/>
                <w:bCs/>
                <w:szCs w:val="24"/>
              </w:rPr>
            </w:pPr>
            <w:r w:rsidRPr="008F155D">
              <w:rPr>
                <w:rFonts w:eastAsia="Calibri" w:cs="Arial"/>
                <w:b/>
                <w:bCs/>
                <w:szCs w:val="24"/>
              </w:rPr>
              <w:t>1</w:t>
            </w:r>
          </w:p>
        </w:tc>
        <w:tc>
          <w:tcPr>
            <w:tcW w:w="0" w:type="auto"/>
            <w:vAlign w:val="center"/>
          </w:tcPr>
          <w:p w14:paraId="09ED02F7" w14:textId="77777777" w:rsidR="005E143F" w:rsidRPr="008F155D" w:rsidRDefault="005E143F" w:rsidP="005E143F">
            <w:pPr>
              <w:jc w:val="center"/>
              <w:rPr>
                <w:rFonts w:eastAsia="Calibri" w:cs="Arial"/>
                <w:b/>
                <w:bCs/>
                <w:szCs w:val="24"/>
              </w:rPr>
            </w:pPr>
            <w:r w:rsidRPr="008F155D">
              <w:rPr>
                <w:rFonts w:eastAsia="Calibri" w:cs="Arial"/>
                <w:b/>
                <w:bCs/>
                <w:szCs w:val="24"/>
              </w:rPr>
              <w:t>2</w:t>
            </w:r>
          </w:p>
        </w:tc>
        <w:tc>
          <w:tcPr>
            <w:tcW w:w="0" w:type="auto"/>
            <w:vAlign w:val="center"/>
          </w:tcPr>
          <w:p w14:paraId="649782E3" w14:textId="77777777" w:rsidR="005E143F" w:rsidRPr="008F155D" w:rsidRDefault="005E143F" w:rsidP="005E143F">
            <w:pPr>
              <w:jc w:val="center"/>
              <w:rPr>
                <w:rFonts w:eastAsia="Calibri" w:cs="Arial"/>
                <w:b/>
                <w:bCs/>
                <w:szCs w:val="24"/>
              </w:rPr>
            </w:pPr>
            <w:r w:rsidRPr="008F155D">
              <w:rPr>
                <w:rFonts w:eastAsia="Calibri" w:cs="Arial"/>
                <w:b/>
                <w:bCs/>
                <w:szCs w:val="24"/>
              </w:rPr>
              <w:t>3</w:t>
            </w:r>
          </w:p>
        </w:tc>
        <w:tc>
          <w:tcPr>
            <w:tcW w:w="0" w:type="auto"/>
            <w:vAlign w:val="center"/>
          </w:tcPr>
          <w:p w14:paraId="23853168" w14:textId="77777777" w:rsidR="005E143F" w:rsidRPr="008F155D" w:rsidRDefault="005E143F" w:rsidP="005E143F">
            <w:pPr>
              <w:jc w:val="center"/>
              <w:rPr>
                <w:rFonts w:eastAsia="Calibri" w:cs="Arial"/>
                <w:b/>
                <w:bCs/>
                <w:szCs w:val="24"/>
              </w:rPr>
            </w:pPr>
            <w:r w:rsidRPr="008F155D">
              <w:rPr>
                <w:rFonts w:eastAsia="Calibri" w:cs="Arial"/>
                <w:b/>
                <w:bCs/>
                <w:szCs w:val="24"/>
              </w:rPr>
              <w:t>4</w:t>
            </w:r>
          </w:p>
        </w:tc>
        <w:tc>
          <w:tcPr>
            <w:tcW w:w="0" w:type="auto"/>
            <w:vAlign w:val="center"/>
          </w:tcPr>
          <w:p w14:paraId="47C52EAF" w14:textId="77777777" w:rsidR="005E143F" w:rsidRPr="008F155D" w:rsidRDefault="005E143F" w:rsidP="005E143F">
            <w:pPr>
              <w:jc w:val="center"/>
              <w:rPr>
                <w:rFonts w:eastAsia="Calibri" w:cs="Arial"/>
                <w:b/>
                <w:bCs/>
                <w:szCs w:val="24"/>
              </w:rPr>
            </w:pPr>
            <w:r w:rsidRPr="008F155D">
              <w:rPr>
                <w:rFonts w:eastAsia="Calibri" w:cs="Arial"/>
                <w:b/>
                <w:bCs/>
                <w:szCs w:val="24"/>
              </w:rPr>
              <w:t>5</w:t>
            </w:r>
          </w:p>
        </w:tc>
        <w:tc>
          <w:tcPr>
            <w:tcW w:w="0" w:type="auto"/>
            <w:vAlign w:val="center"/>
          </w:tcPr>
          <w:p w14:paraId="729CC97C" w14:textId="77777777" w:rsidR="005E143F" w:rsidRPr="008F155D" w:rsidRDefault="005E143F" w:rsidP="005E143F">
            <w:pPr>
              <w:jc w:val="center"/>
              <w:rPr>
                <w:rFonts w:eastAsia="Calibri" w:cs="Arial"/>
                <w:b/>
                <w:bCs/>
                <w:szCs w:val="24"/>
              </w:rPr>
            </w:pPr>
            <w:r w:rsidRPr="008F155D">
              <w:rPr>
                <w:rFonts w:eastAsia="Calibri" w:cs="Arial"/>
                <w:b/>
                <w:bCs/>
                <w:szCs w:val="24"/>
              </w:rPr>
              <w:t>6</w:t>
            </w:r>
          </w:p>
        </w:tc>
        <w:tc>
          <w:tcPr>
            <w:tcW w:w="0" w:type="auto"/>
            <w:vAlign w:val="center"/>
          </w:tcPr>
          <w:p w14:paraId="03EA990E" w14:textId="77777777" w:rsidR="005E143F" w:rsidRPr="008F155D" w:rsidRDefault="005E143F" w:rsidP="005E143F">
            <w:pPr>
              <w:jc w:val="center"/>
              <w:rPr>
                <w:rFonts w:eastAsia="Calibri" w:cs="Arial"/>
                <w:b/>
                <w:bCs/>
                <w:szCs w:val="24"/>
              </w:rPr>
            </w:pPr>
            <w:r w:rsidRPr="008F155D">
              <w:rPr>
                <w:rFonts w:eastAsia="Calibri" w:cs="Arial"/>
                <w:b/>
                <w:bCs/>
                <w:szCs w:val="24"/>
              </w:rPr>
              <w:t>7</w:t>
            </w:r>
          </w:p>
        </w:tc>
        <w:tc>
          <w:tcPr>
            <w:tcW w:w="0" w:type="auto"/>
            <w:vAlign w:val="center"/>
          </w:tcPr>
          <w:p w14:paraId="59FE5D11" w14:textId="77777777" w:rsidR="005E143F" w:rsidRPr="008F155D" w:rsidRDefault="005E143F" w:rsidP="005E143F">
            <w:pPr>
              <w:jc w:val="center"/>
              <w:rPr>
                <w:rFonts w:eastAsia="Calibri" w:cs="Arial"/>
                <w:b/>
                <w:bCs/>
                <w:szCs w:val="24"/>
              </w:rPr>
            </w:pPr>
            <w:r w:rsidRPr="008F155D">
              <w:rPr>
                <w:rFonts w:eastAsia="Calibri" w:cs="Arial"/>
                <w:b/>
                <w:bCs/>
                <w:szCs w:val="24"/>
              </w:rPr>
              <w:t>8</w:t>
            </w:r>
          </w:p>
        </w:tc>
        <w:tc>
          <w:tcPr>
            <w:tcW w:w="0" w:type="auto"/>
            <w:vAlign w:val="center"/>
          </w:tcPr>
          <w:p w14:paraId="0E452ABF" w14:textId="77777777" w:rsidR="005E143F" w:rsidRPr="008F155D" w:rsidRDefault="005E143F" w:rsidP="005E143F">
            <w:pPr>
              <w:jc w:val="center"/>
              <w:rPr>
                <w:rFonts w:eastAsia="Calibri" w:cs="Arial"/>
                <w:b/>
                <w:bCs/>
                <w:szCs w:val="24"/>
              </w:rPr>
            </w:pPr>
            <w:r w:rsidRPr="008F155D">
              <w:rPr>
                <w:rFonts w:eastAsia="Calibri" w:cs="Arial"/>
                <w:b/>
                <w:bCs/>
                <w:szCs w:val="24"/>
              </w:rPr>
              <w:t>9</w:t>
            </w:r>
          </w:p>
        </w:tc>
        <w:tc>
          <w:tcPr>
            <w:tcW w:w="0" w:type="auto"/>
            <w:vAlign w:val="center"/>
          </w:tcPr>
          <w:p w14:paraId="0E85A580" w14:textId="77777777" w:rsidR="005E143F" w:rsidRPr="008F155D" w:rsidRDefault="005E143F" w:rsidP="005E143F">
            <w:pPr>
              <w:jc w:val="center"/>
              <w:rPr>
                <w:rFonts w:eastAsia="Calibri" w:cs="Arial"/>
                <w:b/>
                <w:bCs/>
                <w:szCs w:val="24"/>
              </w:rPr>
            </w:pPr>
            <w:r w:rsidRPr="008F155D">
              <w:rPr>
                <w:rFonts w:eastAsia="Calibri" w:cs="Arial"/>
                <w:b/>
                <w:bCs/>
                <w:szCs w:val="24"/>
              </w:rPr>
              <w:t>10</w:t>
            </w:r>
          </w:p>
        </w:tc>
        <w:tc>
          <w:tcPr>
            <w:tcW w:w="0" w:type="auto"/>
            <w:vMerge/>
            <w:vAlign w:val="center"/>
          </w:tcPr>
          <w:p w14:paraId="382AD73F" w14:textId="77777777" w:rsidR="005E143F" w:rsidRPr="008F155D" w:rsidRDefault="005E143F" w:rsidP="005E143F">
            <w:pPr>
              <w:jc w:val="center"/>
              <w:rPr>
                <w:rFonts w:eastAsia="Calibri" w:cs="Arial"/>
                <w:szCs w:val="24"/>
              </w:rPr>
            </w:pPr>
          </w:p>
        </w:tc>
      </w:tr>
      <w:tr w:rsidR="008F155D" w:rsidRPr="008F155D" w14:paraId="1B6F54BA" w14:textId="77777777" w:rsidTr="005E143F">
        <w:trPr>
          <w:trHeight w:val="391"/>
        </w:trPr>
        <w:tc>
          <w:tcPr>
            <w:tcW w:w="0" w:type="auto"/>
            <w:vAlign w:val="center"/>
          </w:tcPr>
          <w:p w14:paraId="656A58EE" w14:textId="77777777" w:rsidR="005E143F" w:rsidRPr="008F155D" w:rsidRDefault="005E143F" w:rsidP="005E143F">
            <w:pPr>
              <w:jc w:val="center"/>
              <w:rPr>
                <w:rFonts w:eastAsia="Calibri" w:cs="Arial"/>
                <w:szCs w:val="24"/>
              </w:rPr>
            </w:pPr>
            <w:r w:rsidRPr="008F155D">
              <w:rPr>
                <w:rFonts w:eastAsia="Calibri" w:cs="Arial"/>
                <w:szCs w:val="24"/>
              </w:rPr>
              <w:t>1</w:t>
            </w:r>
          </w:p>
        </w:tc>
        <w:tc>
          <w:tcPr>
            <w:tcW w:w="0" w:type="auto"/>
            <w:vAlign w:val="center"/>
          </w:tcPr>
          <w:p w14:paraId="3BE2860B" w14:textId="77777777" w:rsidR="005E143F" w:rsidRPr="008F155D" w:rsidRDefault="005E143F" w:rsidP="005E143F">
            <w:pPr>
              <w:jc w:val="center"/>
              <w:rPr>
                <w:rFonts w:eastAsia="Calibri" w:cs="Arial"/>
                <w:szCs w:val="24"/>
              </w:rPr>
            </w:pPr>
            <w:r w:rsidRPr="008F155D">
              <w:rPr>
                <w:rFonts w:eastAsia="Calibri" w:cs="Arial"/>
                <w:szCs w:val="24"/>
              </w:rPr>
              <w:t>Tang 2020a</w:t>
            </w:r>
          </w:p>
        </w:tc>
        <w:tc>
          <w:tcPr>
            <w:tcW w:w="0" w:type="auto"/>
            <w:vAlign w:val="center"/>
          </w:tcPr>
          <w:p w14:paraId="7C3D16D4"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4EA1C41E"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2EED8B8A"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6A0F0266"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5CDBF804"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7DC6A00B"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47F6CA18"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61B3DD8C"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4C47341A"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62A6A707"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vAlign w:val="center"/>
          </w:tcPr>
          <w:p w14:paraId="2E62B2BA" w14:textId="70D34521" w:rsidR="005E143F" w:rsidRPr="008F155D" w:rsidRDefault="005E143F" w:rsidP="005E143F">
            <w:pPr>
              <w:jc w:val="center"/>
              <w:rPr>
                <w:rFonts w:eastAsia="Calibri" w:cs="Arial"/>
                <w:szCs w:val="24"/>
              </w:rPr>
            </w:pPr>
            <w:r w:rsidRPr="008F155D">
              <w:rPr>
                <w:rFonts w:eastAsia="Calibri" w:cs="Arial"/>
                <w:szCs w:val="24"/>
              </w:rPr>
              <w:t>100</w:t>
            </w:r>
            <w:r w:rsidR="001E032E" w:rsidRPr="008F155D">
              <w:rPr>
                <w:rFonts w:eastAsia="Calibri" w:cs="Arial"/>
                <w:szCs w:val="24"/>
              </w:rPr>
              <w:t>·</w:t>
            </w:r>
            <w:r w:rsidRPr="008F155D">
              <w:rPr>
                <w:rFonts w:eastAsia="Calibri" w:cs="Arial"/>
                <w:szCs w:val="24"/>
              </w:rPr>
              <w:t>0</w:t>
            </w:r>
          </w:p>
        </w:tc>
      </w:tr>
      <w:tr w:rsidR="008F155D" w:rsidRPr="008F155D" w14:paraId="696CA0B8" w14:textId="77777777" w:rsidTr="005E143F">
        <w:trPr>
          <w:trHeight w:val="391"/>
        </w:trPr>
        <w:tc>
          <w:tcPr>
            <w:tcW w:w="0" w:type="auto"/>
            <w:tcBorders>
              <w:bottom w:val="single" w:sz="4" w:space="0" w:color="auto"/>
            </w:tcBorders>
            <w:vAlign w:val="center"/>
          </w:tcPr>
          <w:p w14:paraId="19121E2B" w14:textId="77777777" w:rsidR="005E143F" w:rsidRPr="008F155D" w:rsidRDefault="005E143F" w:rsidP="005E143F">
            <w:pPr>
              <w:jc w:val="center"/>
              <w:rPr>
                <w:rFonts w:eastAsia="Calibri" w:cs="Arial"/>
                <w:szCs w:val="24"/>
              </w:rPr>
            </w:pPr>
            <w:r w:rsidRPr="008F155D">
              <w:rPr>
                <w:rFonts w:eastAsia="Calibri" w:cs="Arial"/>
                <w:szCs w:val="24"/>
              </w:rPr>
              <w:t>2</w:t>
            </w:r>
          </w:p>
        </w:tc>
        <w:tc>
          <w:tcPr>
            <w:tcW w:w="0" w:type="auto"/>
            <w:tcBorders>
              <w:bottom w:val="single" w:sz="4" w:space="0" w:color="auto"/>
            </w:tcBorders>
            <w:vAlign w:val="center"/>
          </w:tcPr>
          <w:p w14:paraId="671C0CBE" w14:textId="77777777" w:rsidR="005E143F" w:rsidRPr="008F155D" w:rsidRDefault="005E143F" w:rsidP="005E143F">
            <w:pPr>
              <w:jc w:val="center"/>
              <w:rPr>
                <w:rFonts w:eastAsia="Calibri" w:cs="Arial"/>
                <w:szCs w:val="24"/>
              </w:rPr>
            </w:pPr>
            <w:r w:rsidRPr="008F155D">
              <w:rPr>
                <w:rFonts w:eastAsia="Calibri" w:cs="Arial"/>
                <w:szCs w:val="24"/>
              </w:rPr>
              <w:t>Cheng 2020b</w:t>
            </w:r>
          </w:p>
        </w:tc>
        <w:tc>
          <w:tcPr>
            <w:tcW w:w="0" w:type="auto"/>
            <w:tcBorders>
              <w:bottom w:val="single" w:sz="4" w:space="0" w:color="auto"/>
            </w:tcBorders>
            <w:vAlign w:val="center"/>
          </w:tcPr>
          <w:p w14:paraId="3A21CCE9"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3DBED219"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5C8EDF8C"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7022EF39"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07405718"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4A59F116" w14:textId="77777777" w:rsidR="005E143F" w:rsidRPr="008F155D" w:rsidRDefault="005E143F" w:rsidP="005E143F">
            <w:pPr>
              <w:jc w:val="center"/>
              <w:rPr>
                <w:rFonts w:eastAsia="Calibri" w:cs="Arial"/>
                <w:szCs w:val="24"/>
              </w:rPr>
            </w:pPr>
            <w:r w:rsidRPr="008F155D">
              <w:rPr>
                <w:rFonts w:eastAsia="Calibri" w:cs="Arial"/>
                <w:szCs w:val="24"/>
              </w:rPr>
              <w:t>U</w:t>
            </w:r>
          </w:p>
        </w:tc>
        <w:tc>
          <w:tcPr>
            <w:tcW w:w="0" w:type="auto"/>
            <w:tcBorders>
              <w:bottom w:val="single" w:sz="4" w:space="0" w:color="auto"/>
            </w:tcBorders>
            <w:vAlign w:val="center"/>
          </w:tcPr>
          <w:p w14:paraId="7782A9C3" w14:textId="77777777" w:rsidR="005E143F" w:rsidRPr="008F155D" w:rsidRDefault="005E143F" w:rsidP="005E143F">
            <w:pPr>
              <w:jc w:val="center"/>
              <w:rPr>
                <w:rFonts w:eastAsia="Calibri" w:cs="Arial"/>
                <w:szCs w:val="24"/>
              </w:rPr>
            </w:pPr>
            <w:r w:rsidRPr="008F155D">
              <w:rPr>
                <w:rFonts w:eastAsia="Calibri" w:cs="Arial"/>
                <w:szCs w:val="24"/>
              </w:rPr>
              <w:t>N</w:t>
            </w:r>
          </w:p>
        </w:tc>
        <w:tc>
          <w:tcPr>
            <w:tcW w:w="0" w:type="auto"/>
            <w:tcBorders>
              <w:bottom w:val="single" w:sz="4" w:space="0" w:color="auto"/>
            </w:tcBorders>
            <w:vAlign w:val="center"/>
          </w:tcPr>
          <w:p w14:paraId="6AB796B2"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201D2A6B"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19F11919"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515C9FD5" w14:textId="25ECB9D3" w:rsidR="005E143F" w:rsidRPr="008F155D" w:rsidRDefault="005E143F" w:rsidP="005E143F">
            <w:pPr>
              <w:jc w:val="center"/>
              <w:rPr>
                <w:rFonts w:eastAsia="Calibri" w:cs="Arial"/>
                <w:szCs w:val="24"/>
              </w:rPr>
            </w:pPr>
            <w:r w:rsidRPr="008F155D">
              <w:rPr>
                <w:rFonts w:eastAsia="Calibri" w:cs="Arial"/>
                <w:szCs w:val="24"/>
              </w:rPr>
              <w:t>80</w:t>
            </w:r>
            <w:r w:rsidR="001E032E" w:rsidRPr="008F155D">
              <w:rPr>
                <w:rFonts w:eastAsia="Calibri" w:cs="Arial"/>
                <w:szCs w:val="24"/>
              </w:rPr>
              <w:t>·</w:t>
            </w:r>
            <w:r w:rsidRPr="008F155D">
              <w:rPr>
                <w:rFonts w:eastAsia="Calibri" w:cs="Arial"/>
                <w:szCs w:val="24"/>
              </w:rPr>
              <w:t>0</w:t>
            </w:r>
          </w:p>
        </w:tc>
      </w:tr>
      <w:tr w:rsidR="008F155D" w:rsidRPr="008F155D" w14:paraId="2BEB13A0" w14:textId="77777777" w:rsidTr="005E143F">
        <w:trPr>
          <w:trHeight w:val="391"/>
        </w:trPr>
        <w:tc>
          <w:tcPr>
            <w:tcW w:w="0" w:type="auto"/>
            <w:tcBorders>
              <w:bottom w:val="single" w:sz="4" w:space="0" w:color="auto"/>
            </w:tcBorders>
            <w:vAlign w:val="center"/>
          </w:tcPr>
          <w:p w14:paraId="075E93BB" w14:textId="77777777" w:rsidR="005E143F" w:rsidRPr="008F155D" w:rsidRDefault="005E143F" w:rsidP="005E143F">
            <w:pPr>
              <w:jc w:val="center"/>
              <w:rPr>
                <w:rFonts w:eastAsia="Calibri" w:cs="Arial"/>
                <w:szCs w:val="24"/>
              </w:rPr>
            </w:pPr>
            <w:r w:rsidRPr="008F155D">
              <w:rPr>
                <w:rFonts w:eastAsia="Calibri" w:cs="Arial"/>
                <w:szCs w:val="24"/>
              </w:rPr>
              <w:t>3</w:t>
            </w:r>
          </w:p>
        </w:tc>
        <w:tc>
          <w:tcPr>
            <w:tcW w:w="0" w:type="auto"/>
            <w:tcBorders>
              <w:bottom w:val="single" w:sz="4" w:space="0" w:color="auto"/>
            </w:tcBorders>
            <w:vAlign w:val="center"/>
          </w:tcPr>
          <w:p w14:paraId="52561B17" w14:textId="77777777" w:rsidR="005E143F" w:rsidRPr="008F155D" w:rsidRDefault="005E143F" w:rsidP="005E143F">
            <w:pPr>
              <w:jc w:val="center"/>
              <w:rPr>
                <w:rFonts w:eastAsia="Calibri" w:cs="Arial"/>
                <w:szCs w:val="24"/>
              </w:rPr>
            </w:pPr>
            <w:r w:rsidRPr="008F155D">
              <w:rPr>
                <w:rFonts w:eastAsia="Calibri" w:cs="Arial"/>
                <w:szCs w:val="24"/>
              </w:rPr>
              <w:t>Zhang 2020h</w:t>
            </w:r>
          </w:p>
        </w:tc>
        <w:tc>
          <w:tcPr>
            <w:tcW w:w="0" w:type="auto"/>
            <w:tcBorders>
              <w:bottom w:val="single" w:sz="4" w:space="0" w:color="auto"/>
            </w:tcBorders>
            <w:vAlign w:val="center"/>
          </w:tcPr>
          <w:p w14:paraId="4C5A1700"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37312614"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738EA740"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42B34839" w14:textId="77777777" w:rsidR="005E143F" w:rsidRPr="008F155D" w:rsidRDefault="005E143F" w:rsidP="005E143F">
            <w:pPr>
              <w:jc w:val="center"/>
              <w:rPr>
                <w:rFonts w:eastAsia="Calibri" w:cs="Arial"/>
                <w:szCs w:val="24"/>
              </w:rPr>
            </w:pPr>
            <w:r w:rsidRPr="008F155D">
              <w:rPr>
                <w:rFonts w:eastAsia="Calibri" w:cs="Arial"/>
                <w:szCs w:val="24"/>
              </w:rPr>
              <w:t>N</w:t>
            </w:r>
          </w:p>
        </w:tc>
        <w:tc>
          <w:tcPr>
            <w:tcW w:w="0" w:type="auto"/>
            <w:tcBorders>
              <w:bottom w:val="single" w:sz="4" w:space="0" w:color="auto"/>
            </w:tcBorders>
            <w:vAlign w:val="center"/>
          </w:tcPr>
          <w:p w14:paraId="72E683DA"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105D3789" w14:textId="77777777" w:rsidR="005E143F" w:rsidRPr="008F155D" w:rsidRDefault="005E143F" w:rsidP="005E143F">
            <w:pPr>
              <w:jc w:val="center"/>
              <w:rPr>
                <w:rFonts w:eastAsia="Calibri" w:cs="Arial"/>
                <w:szCs w:val="24"/>
              </w:rPr>
            </w:pPr>
            <w:r w:rsidRPr="008F155D">
              <w:rPr>
                <w:rFonts w:eastAsia="Calibri" w:cs="Arial"/>
                <w:szCs w:val="24"/>
              </w:rPr>
              <w:t>N</w:t>
            </w:r>
          </w:p>
        </w:tc>
        <w:tc>
          <w:tcPr>
            <w:tcW w:w="0" w:type="auto"/>
            <w:tcBorders>
              <w:bottom w:val="single" w:sz="4" w:space="0" w:color="auto"/>
            </w:tcBorders>
            <w:vAlign w:val="center"/>
          </w:tcPr>
          <w:p w14:paraId="632847A0" w14:textId="77777777" w:rsidR="005E143F" w:rsidRPr="008F155D" w:rsidRDefault="005E143F" w:rsidP="005E143F">
            <w:pPr>
              <w:jc w:val="center"/>
              <w:rPr>
                <w:rFonts w:eastAsia="Calibri" w:cs="Arial"/>
                <w:szCs w:val="24"/>
              </w:rPr>
            </w:pPr>
            <w:r w:rsidRPr="008F155D">
              <w:rPr>
                <w:rFonts w:eastAsia="Calibri" w:cs="Arial"/>
                <w:szCs w:val="24"/>
              </w:rPr>
              <w:t>N</w:t>
            </w:r>
          </w:p>
        </w:tc>
        <w:tc>
          <w:tcPr>
            <w:tcW w:w="0" w:type="auto"/>
            <w:tcBorders>
              <w:bottom w:val="single" w:sz="4" w:space="0" w:color="auto"/>
            </w:tcBorders>
            <w:vAlign w:val="center"/>
          </w:tcPr>
          <w:p w14:paraId="1B50C28F"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04449DFA" w14:textId="77777777" w:rsidR="005E143F" w:rsidRPr="008F155D" w:rsidRDefault="005E143F" w:rsidP="005E143F">
            <w:pPr>
              <w:jc w:val="center"/>
              <w:rPr>
                <w:rFonts w:eastAsia="Calibri" w:cs="Arial"/>
                <w:b/>
                <w:bCs/>
                <w:szCs w:val="24"/>
              </w:rPr>
            </w:pPr>
            <w:r w:rsidRPr="008F155D">
              <w:rPr>
                <w:rFonts w:eastAsia="Calibri" w:cs="Arial"/>
                <w:szCs w:val="24"/>
              </w:rPr>
              <w:t>Y</w:t>
            </w:r>
          </w:p>
        </w:tc>
        <w:tc>
          <w:tcPr>
            <w:tcW w:w="0" w:type="auto"/>
            <w:tcBorders>
              <w:bottom w:val="single" w:sz="4" w:space="0" w:color="auto"/>
            </w:tcBorders>
            <w:vAlign w:val="center"/>
          </w:tcPr>
          <w:p w14:paraId="576D31DF" w14:textId="77777777" w:rsidR="005E143F" w:rsidRPr="008F155D" w:rsidRDefault="005E143F" w:rsidP="005E143F">
            <w:pPr>
              <w:jc w:val="center"/>
              <w:rPr>
                <w:rFonts w:eastAsia="Calibri" w:cs="Arial"/>
                <w:szCs w:val="24"/>
              </w:rPr>
            </w:pPr>
            <w:r w:rsidRPr="008F155D">
              <w:rPr>
                <w:rFonts w:eastAsia="Calibri" w:cs="Arial"/>
                <w:szCs w:val="24"/>
              </w:rPr>
              <w:t>Y</w:t>
            </w:r>
          </w:p>
        </w:tc>
        <w:tc>
          <w:tcPr>
            <w:tcW w:w="0" w:type="auto"/>
            <w:tcBorders>
              <w:bottom w:val="single" w:sz="4" w:space="0" w:color="auto"/>
            </w:tcBorders>
            <w:vAlign w:val="center"/>
          </w:tcPr>
          <w:p w14:paraId="131F1EBE" w14:textId="242827DD" w:rsidR="005E143F" w:rsidRPr="008F155D" w:rsidRDefault="005E143F" w:rsidP="005E143F">
            <w:pPr>
              <w:jc w:val="center"/>
              <w:rPr>
                <w:rFonts w:eastAsia="Calibri" w:cs="Arial"/>
                <w:szCs w:val="24"/>
              </w:rPr>
            </w:pPr>
            <w:r w:rsidRPr="008F155D">
              <w:rPr>
                <w:rFonts w:eastAsia="Calibri" w:cs="Arial"/>
                <w:szCs w:val="24"/>
              </w:rPr>
              <w:t>70</w:t>
            </w:r>
            <w:r w:rsidR="001E032E" w:rsidRPr="008F155D">
              <w:rPr>
                <w:rFonts w:eastAsia="Calibri" w:cs="Arial"/>
                <w:szCs w:val="24"/>
              </w:rPr>
              <w:t>·</w:t>
            </w:r>
            <w:r w:rsidRPr="008F155D">
              <w:rPr>
                <w:rFonts w:eastAsia="Calibri" w:cs="Arial"/>
                <w:szCs w:val="24"/>
              </w:rPr>
              <w:t>0</w:t>
            </w:r>
          </w:p>
        </w:tc>
      </w:tr>
      <w:tr w:rsidR="005E143F" w:rsidRPr="008F155D" w14:paraId="21AEC7BC" w14:textId="77777777" w:rsidTr="005E143F">
        <w:trPr>
          <w:trHeight w:val="391"/>
        </w:trPr>
        <w:tc>
          <w:tcPr>
            <w:tcW w:w="0" w:type="auto"/>
            <w:gridSpan w:val="13"/>
            <w:tcBorders>
              <w:left w:val="nil"/>
              <w:bottom w:val="nil"/>
              <w:right w:val="nil"/>
            </w:tcBorders>
            <w:vAlign w:val="center"/>
          </w:tcPr>
          <w:p w14:paraId="745CA83B" w14:textId="77777777" w:rsidR="005E143F" w:rsidRPr="008F155D" w:rsidRDefault="005E143F" w:rsidP="005E143F">
            <w:pPr>
              <w:jc w:val="both"/>
              <w:rPr>
                <w:rFonts w:eastAsia="Calibri" w:cs="Arial"/>
                <w:sz w:val="20"/>
                <w:szCs w:val="20"/>
              </w:rPr>
            </w:pPr>
            <w:r w:rsidRPr="008F155D">
              <w:rPr>
                <w:rFonts w:eastAsia="Calibri" w:cs="Arial"/>
                <w:sz w:val="20"/>
                <w:szCs w:val="20"/>
              </w:rPr>
              <w:t xml:space="preserve">1. Were the groups comparable other than the presence of disease in cases or the absence of disease in controls? 2. Were cases and controls matched appropriately? 3. Were the same criteria used for identification of cases and controls? 4. Was exposure measured in a standard, valid and reliable way? 5. Was exposure measured in the same way for cases and controls? 6. </w:t>
            </w:r>
            <w:proofErr w:type="spellStart"/>
            <w:r w:rsidRPr="008F155D">
              <w:rPr>
                <w:rFonts w:eastAsia="Calibri" w:cs="Arial"/>
                <w:sz w:val="20"/>
                <w:szCs w:val="20"/>
              </w:rPr>
              <w:t>Were</w:t>
            </w:r>
            <w:proofErr w:type="spellEnd"/>
            <w:r w:rsidRPr="008F155D">
              <w:rPr>
                <w:rFonts w:eastAsia="Calibri" w:cs="Arial"/>
                <w:sz w:val="20"/>
                <w:szCs w:val="20"/>
              </w:rPr>
              <w:t xml:space="preserve"> confounding factors identified? 7. Were strategies to deal with confounding factors stated? 8. Were outcomes assessed in a standard, valid and reliable way for cases and controls? 9. Was the exposure period of interest long enough to be meaningful? 10. Was appropriate statistical analysis used? Y=Yes; N=No; U=Unclear.</w:t>
            </w:r>
          </w:p>
        </w:tc>
      </w:tr>
    </w:tbl>
    <w:p w14:paraId="527D8905" w14:textId="793BAFC5" w:rsidR="00947369" w:rsidRPr="008F155D" w:rsidRDefault="00947369" w:rsidP="00947369">
      <w:pPr>
        <w:tabs>
          <w:tab w:val="left" w:pos="1590"/>
        </w:tabs>
        <w:rPr>
          <w:rFonts w:ascii="Arial" w:hAnsi="Arial" w:cs="Arial"/>
          <w:sz w:val="24"/>
          <w:szCs w:val="24"/>
          <w:lang w:val="en-GB"/>
        </w:rPr>
      </w:pPr>
    </w:p>
    <w:sectPr w:rsidR="00947369" w:rsidRPr="008F15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8CC9" w14:textId="77777777" w:rsidR="00214272" w:rsidRDefault="00214272" w:rsidP="00CA5AE2">
      <w:pPr>
        <w:spacing w:after="0" w:line="240" w:lineRule="auto"/>
      </w:pPr>
      <w:r>
        <w:separator/>
      </w:r>
    </w:p>
  </w:endnote>
  <w:endnote w:type="continuationSeparator" w:id="0">
    <w:p w14:paraId="21F82AC4" w14:textId="77777777" w:rsidR="00214272" w:rsidRDefault="00214272" w:rsidP="00CA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864511"/>
      <w:docPartObj>
        <w:docPartGallery w:val="Page Numbers (Bottom of Page)"/>
        <w:docPartUnique/>
      </w:docPartObj>
    </w:sdtPr>
    <w:sdtEndPr>
      <w:rPr>
        <w:rFonts w:ascii="Times New Roman" w:hAnsi="Times New Roman" w:cs="Times New Roman"/>
        <w:noProof/>
        <w:sz w:val="20"/>
        <w:szCs w:val="20"/>
      </w:rPr>
    </w:sdtEndPr>
    <w:sdtContent>
      <w:p w14:paraId="6EA309D5" w14:textId="148B1D82" w:rsidR="00021CD3" w:rsidRPr="004E227F" w:rsidRDefault="00021CD3">
        <w:pPr>
          <w:pStyle w:val="Footer"/>
          <w:jc w:val="right"/>
          <w:rPr>
            <w:rFonts w:ascii="Times New Roman" w:hAnsi="Times New Roman" w:cs="Times New Roman"/>
            <w:sz w:val="20"/>
            <w:szCs w:val="20"/>
          </w:rPr>
        </w:pPr>
        <w:r w:rsidRPr="004E227F">
          <w:rPr>
            <w:rFonts w:ascii="Times New Roman" w:hAnsi="Times New Roman" w:cs="Times New Roman"/>
            <w:sz w:val="20"/>
            <w:szCs w:val="20"/>
          </w:rPr>
          <w:fldChar w:fldCharType="begin"/>
        </w:r>
        <w:r w:rsidRPr="004E227F">
          <w:rPr>
            <w:rFonts w:ascii="Times New Roman" w:hAnsi="Times New Roman" w:cs="Times New Roman"/>
            <w:sz w:val="20"/>
            <w:szCs w:val="20"/>
          </w:rPr>
          <w:instrText xml:space="preserve"> PAGE   \* MERGEFORMAT </w:instrText>
        </w:r>
        <w:r w:rsidRPr="004E227F">
          <w:rPr>
            <w:rFonts w:ascii="Times New Roman" w:hAnsi="Times New Roman" w:cs="Times New Roman"/>
            <w:sz w:val="20"/>
            <w:szCs w:val="20"/>
          </w:rPr>
          <w:fldChar w:fldCharType="separate"/>
        </w:r>
        <w:r w:rsidRPr="004E227F">
          <w:rPr>
            <w:rFonts w:ascii="Times New Roman" w:hAnsi="Times New Roman" w:cs="Times New Roman"/>
            <w:noProof/>
            <w:sz w:val="20"/>
            <w:szCs w:val="20"/>
          </w:rPr>
          <w:t>2</w:t>
        </w:r>
        <w:r w:rsidRPr="004E227F">
          <w:rPr>
            <w:rFonts w:ascii="Times New Roman" w:hAnsi="Times New Roman" w:cs="Times New Roman"/>
            <w:noProof/>
            <w:sz w:val="20"/>
            <w:szCs w:val="20"/>
          </w:rPr>
          <w:fldChar w:fldCharType="end"/>
        </w:r>
      </w:p>
    </w:sdtContent>
  </w:sdt>
  <w:p w14:paraId="1BAE3096" w14:textId="77777777" w:rsidR="00021CD3" w:rsidRDefault="0002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2D9A8" w14:textId="77777777" w:rsidR="00214272" w:rsidRDefault="00214272" w:rsidP="00CA5AE2">
      <w:pPr>
        <w:spacing w:after="0" w:line="240" w:lineRule="auto"/>
      </w:pPr>
      <w:r>
        <w:separator/>
      </w:r>
    </w:p>
  </w:footnote>
  <w:footnote w:type="continuationSeparator" w:id="0">
    <w:p w14:paraId="6C311752" w14:textId="77777777" w:rsidR="00214272" w:rsidRDefault="00214272" w:rsidP="00CA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3782"/>
    <w:multiLevelType w:val="hybridMultilevel"/>
    <w:tmpl w:val="A8288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0stxxwit2da6ervzixdee5az2sazexre0s&quot;&gt;EndNote_Included studies_19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record-ids&gt;&lt;/item&gt;&lt;/Libraries&gt;"/>
  </w:docVars>
  <w:rsids>
    <w:rsidRoot w:val="008F44C0"/>
    <w:rsid w:val="00021534"/>
    <w:rsid w:val="00021CD3"/>
    <w:rsid w:val="000360D1"/>
    <w:rsid w:val="00081F8E"/>
    <w:rsid w:val="000C0F18"/>
    <w:rsid w:val="000D0590"/>
    <w:rsid w:val="000D58C6"/>
    <w:rsid w:val="000F7881"/>
    <w:rsid w:val="00133311"/>
    <w:rsid w:val="00161066"/>
    <w:rsid w:val="0016162F"/>
    <w:rsid w:val="0019601D"/>
    <w:rsid w:val="001E032E"/>
    <w:rsid w:val="00202B05"/>
    <w:rsid w:val="00214272"/>
    <w:rsid w:val="00216162"/>
    <w:rsid w:val="002305CC"/>
    <w:rsid w:val="00245E39"/>
    <w:rsid w:val="00246099"/>
    <w:rsid w:val="00273772"/>
    <w:rsid w:val="002819E7"/>
    <w:rsid w:val="00320790"/>
    <w:rsid w:val="00322C0C"/>
    <w:rsid w:val="00357536"/>
    <w:rsid w:val="003628A0"/>
    <w:rsid w:val="00363CC7"/>
    <w:rsid w:val="0036710C"/>
    <w:rsid w:val="003A3247"/>
    <w:rsid w:val="003B0E37"/>
    <w:rsid w:val="003C30F5"/>
    <w:rsid w:val="003D3AFD"/>
    <w:rsid w:val="003D5E9C"/>
    <w:rsid w:val="003F2235"/>
    <w:rsid w:val="004220BE"/>
    <w:rsid w:val="00466297"/>
    <w:rsid w:val="004755CC"/>
    <w:rsid w:val="004A404D"/>
    <w:rsid w:val="004E227F"/>
    <w:rsid w:val="00515B4B"/>
    <w:rsid w:val="00533321"/>
    <w:rsid w:val="00574186"/>
    <w:rsid w:val="00576A16"/>
    <w:rsid w:val="005831AA"/>
    <w:rsid w:val="005A2185"/>
    <w:rsid w:val="005B2091"/>
    <w:rsid w:val="005B2A95"/>
    <w:rsid w:val="005C1617"/>
    <w:rsid w:val="005E143F"/>
    <w:rsid w:val="005F168F"/>
    <w:rsid w:val="0060701D"/>
    <w:rsid w:val="00613A9F"/>
    <w:rsid w:val="00643694"/>
    <w:rsid w:val="006804C9"/>
    <w:rsid w:val="006846B3"/>
    <w:rsid w:val="0069557F"/>
    <w:rsid w:val="0069758D"/>
    <w:rsid w:val="006B2E54"/>
    <w:rsid w:val="006C044D"/>
    <w:rsid w:val="006C6F20"/>
    <w:rsid w:val="006D6D26"/>
    <w:rsid w:val="00701403"/>
    <w:rsid w:val="0070667B"/>
    <w:rsid w:val="00710849"/>
    <w:rsid w:val="007210D3"/>
    <w:rsid w:val="0075129C"/>
    <w:rsid w:val="00796EE1"/>
    <w:rsid w:val="007A0312"/>
    <w:rsid w:val="007B5178"/>
    <w:rsid w:val="007F1691"/>
    <w:rsid w:val="008558CC"/>
    <w:rsid w:val="00855E9A"/>
    <w:rsid w:val="008716D1"/>
    <w:rsid w:val="00882BF6"/>
    <w:rsid w:val="008879BF"/>
    <w:rsid w:val="00894727"/>
    <w:rsid w:val="008A0981"/>
    <w:rsid w:val="008A4428"/>
    <w:rsid w:val="008C736E"/>
    <w:rsid w:val="008F155D"/>
    <w:rsid w:val="008F44C0"/>
    <w:rsid w:val="0090525E"/>
    <w:rsid w:val="0091016C"/>
    <w:rsid w:val="00923B0C"/>
    <w:rsid w:val="00947369"/>
    <w:rsid w:val="0097767B"/>
    <w:rsid w:val="009777ED"/>
    <w:rsid w:val="009B6A7B"/>
    <w:rsid w:val="00A011F4"/>
    <w:rsid w:val="00A16414"/>
    <w:rsid w:val="00A52436"/>
    <w:rsid w:val="00A61AFB"/>
    <w:rsid w:val="00A84C89"/>
    <w:rsid w:val="00AA37CB"/>
    <w:rsid w:val="00AC368F"/>
    <w:rsid w:val="00B27183"/>
    <w:rsid w:val="00B41DED"/>
    <w:rsid w:val="00B67708"/>
    <w:rsid w:val="00BD16AA"/>
    <w:rsid w:val="00BD4016"/>
    <w:rsid w:val="00BF10F9"/>
    <w:rsid w:val="00C2204B"/>
    <w:rsid w:val="00C32D02"/>
    <w:rsid w:val="00C664E5"/>
    <w:rsid w:val="00C6736C"/>
    <w:rsid w:val="00C75791"/>
    <w:rsid w:val="00C812BE"/>
    <w:rsid w:val="00CA5AE2"/>
    <w:rsid w:val="00CA79EC"/>
    <w:rsid w:val="00CE2098"/>
    <w:rsid w:val="00D01DAF"/>
    <w:rsid w:val="00D056B9"/>
    <w:rsid w:val="00D23068"/>
    <w:rsid w:val="00D42180"/>
    <w:rsid w:val="00D43F98"/>
    <w:rsid w:val="00D7154B"/>
    <w:rsid w:val="00D937EC"/>
    <w:rsid w:val="00DC622B"/>
    <w:rsid w:val="00DE1566"/>
    <w:rsid w:val="00E10370"/>
    <w:rsid w:val="00E17077"/>
    <w:rsid w:val="00E44A40"/>
    <w:rsid w:val="00E4725D"/>
    <w:rsid w:val="00E67376"/>
    <w:rsid w:val="00E71B05"/>
    <w:rsid w:val="00E7359E"/>
    <w:rsid w:val="00E84CA9"/>
    <w:rsid w:val="00EA77CE"/>
    <w:rsid w:val="00EB7FA4"/>
    <w:rsid w:val="00EE703F"/>
    <w:rsid w:val="00F032B4"/>
    <w:rsid w:val="00F121DE"/>
    <w:rsid w:val="00F3308E"/>
    <w:rsid w:val="00F331B7"/>
    <w:rsid w:val="00F6060D"/>
    <w:rsid w:val="00F94896"/>
    <w:rsid w:val="00FA4FB9"/>
    <w:rsid w:val="00FB62A3"/>
    <w:rsid w:val="00FC14E0"/>
    <w:rsid w:val="00FD20F7"/>
    <w:rsid w:val="00FD6FA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4643"/>
  <w15:chartTrackingRefBased/>
  <w15:docId w15:val="{119E019F-A839-4844-99B9-50500FA7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AE2"/>
  </w:style>
  <w:style w:type="paragraph" w:styleId="Footer">
    <w:name w:val="footer"/>
    <w:basedOn w:val="Normal"/>
    <w:link w:val="FooterChar"/>
    <w:uiPriority w:val="99"/>
    <w:unhideWhenUsed/>
    <w:rsid w:val="00CA5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AE2"/>
  </w:style>
  <w:style w:type="numbering" w:customStyle="1" w:styleId="NoList1">
    <w:name w:val="No List1"/>
    <w:next w:val="NoList"/>
    <w:uiPriority w:val="99"/>
    <w:semiHidden/>
    <w:unhideWhenUsed/>
    <w:rsid w:val="00E10370"/>
  </w:style>
  <w:style w:type="table" w:customStyle="1" w:styleId="TableGrid1">
    <w:name w:val="Table Grid1"/>
    <w:basedOn w:val="TableNormal"/>
    <w:next w:val="TableGrid"/>
    <w:uiPriority w:val="39"/>
    <w:rsid w:val="00E10370"/>
    <w:pPr>
      <w:spacing w:after="0" w:line="240" w:lineRule="auto"/>
      <w:jc w:val="both"/>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370"/>
    <w:pPr>
      <w:spacing w:after="0" w:line="240" w:lineRule="auto"/>
      <w:jc w:val="both"/>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10370"/>
    <w:rPr>
      <w:rFonts w:ascii="Segoe UI" w:hAnsi="Segoe UI" w:cs="Segoe UI"/>
      <w:sz w:val="18"/>
      <w:szCs w:val="18"/>
      <w:lang w:val="en-GB"/>
    </w:rPr>
  </w:style>
  <w:style w:type="numbering" w:customStyle="1" w:styleId="NoList2">
    <w:name w:val="No List2"/>
    <w:next w:val="NoList"/>
    <w:uiPriority w:val="99"/>
    <w:semiHidden/>
    <w:unhideWhenUsed/>
    <w:rsid w:val="008558CC"/>
  </w:style>
  <w:style w:type="table" w:customStyle="1" w:styleId="TableGrid2">
    <w:name w:val="Table Grid2"/>
    <w:basedOn w:val="TableNormal"/>
    <w:next w:val="TableGrid"/>
    <w:uiPriority w:val="39"/>
    <w:rsid w:val="008558CC"/>
    <w:pPr>
      <w:spacing w:after="0" w:line="240" w:lineRule="auto"/>
      <w:jc w:val="both"/>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CC"/>
    <w:pPr>
      <w:spacing w:after="0" w:line="480" w:lineRule="auto"/>
      <w:ind w:left="720"/>
      <w:contextualSpacing/>
      <w:jc w:val="both"/>
    </w:pPr>
    <w:rPr>
      <w:rFonts w:ascii="Arial" w:hAnsi="Arial" w:cs="Arial"/>
      <w:sz w:val="24"/>
      <w:szCs w:val="24"/>
      <w:lang w:val="en-GB"/>
    </w:rPr>
  </w:style>
  <w:style w:type="table" w:customStyle="1" w:styleId="TableGrid3">
    <w:name w:val="Table Grid3"/>
    <w:basedOn w:val="TableNormal"/>
    <w:next w:val="TableGrid"/>
    <w:uiPriority w:val="39"/>
    <w:rsid w:val="00320790"/>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7FA4"/>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A2185"/>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E143F"/>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23B0C"/>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B6A7B"/>
    <w:pPr>
      <w:spacing w:after="0"/>
      <w:jc w:val="center"/>
    </w:pPr>
    <w:rPr>
      <w:rFonts w:ascii="Times New Roman" w:hAnsi="Times New Roman" w:cs="Times New Roman"/>
      <w:noProof/>
      <w:sz w:val="16"/>
      <w:lang w:val="en-US"/>
    </w:rPr>
  </w:style>
  <w:style w:type="character" w:customStyle="1" w:styleId="EndNoteBibliographyTitleChar">
    <w:name w:val="EndNote Bibliography Title Char"/>
    <w:basedOn w:val="DefaultParagraphFont"/>
    <w:link w:val="EndNoteBibliographyTitle"/>
    <w:rsid w:val="009B6A7B"/>
    <w:rPr>
      <w:rFonts w:ascii="Times New Roman" w:hAnsi="Times New Roman" w:cs="Times New Roman"/>
      <w:noProof/>
      <w:sz w:val="16"/>
      <w:lang w:val="en-US"/>
    </w:rPr>
  </w:style>
  <w:style w:type="paragraph" w:customStyle="1" w:styleId="EndNoteBibliography">
    <w:name w:val="EndNote Bibliography"/>
    <w:basedOn w:val="Normal"/>
    <w:link w:val="EndNoteBibliographyChar"/>
    <w:rsid w:val="009B6A7B"/>
    <w:pPr>
      <w:spacing w:line="240" w:lineRule="auto"/>
    </w:pPr>
    <w:rPr>
      <w:rFonts w:ascii="Times New Roman" w:hAnsi="Times New Roman" w:cs="Times New Roman"/>
      <w:noProof/>
      <w:sz w:val="16"/>
      <w:lang w:val="en-US"/>
    </w:rPr>
  </w:style>
  <w:style w:type="character" w:customStyle="1" w:styleId="EndNoteBibliographyChar">
    <w:name w:val="EndNote Bibliography Char"/>
    <w:basedOn w:val="DefaultParagraphFont"/>
    <w:link w:val="EndNoteBibliography"/>
    <w:rsid w:val="009B6A7B"/>
    <w:rPr>
      <w:rFonts w:ascii="Times New Roman" w:hAnsi="Times New Roman" w:cs="Times New Roman"/>
      <w:noProof/>
      <w:sz w:val="16"/>
      <w:lang w:val="en-US"/>
    </w:rPr>
  </w:style>
  <w:style w:type="character" w:styleId="Hyperlink">
    <w:name w:val="Hyperlink"/>
    <w:basedOn w:val="DefaultParagraphFont"/>
    <w:uiPriority w:val="99"/>
    <w:unhideWhenUsed/>
    <w:rsid w:val="009B6A7B"/>
    <w:rPr>
      <w:color w:val="0563C1" w:themeColor="hyperlink"/>
      <w:u w:val="single"/>
    </w:rPr>
  </w:style>
  <w:style w:type="character" w:styleId="UnresolvedMention">
    <w:name w:val="Unresolved Mention"/>
    <w:basedOn w:val="DefaultParagraphFont"/>
    <w:uiPriority w:val="99"/>
    <w:semiHidden/>
    <w:unhideWhenUsed/>
    <w:rsid w:val="009B6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Asiful Islam</dc:creator>
  <cp:keywords/>
  <dc:description/>
  <cp:lastModifiedBy>Md Asiful Islam</cp:lastModifiedBy>
  <cp:revision>116</cp:revision>
  <dcterms:created xsi:type="dcterms:W3CDTF">2020-04-12T12:56:00Z</dcterms:created>
  <dcterms:modified xsi:type="dcterms:W3CDTF">2020-06-21T22:34:00Z</dcterms:modified>
</cp:coreProperties>
</file>