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9E" w:rsidRDefault="00E6629E" w:rsidP="00E6629E">
      <w:pPr>
        <w:keepNext/>
        <w:ind w:left="993" w:hanging="993"/>
      </w:pPr>
      <w:r w:rsidRPr="00F2111A">
        <w:rPr>
          <w:b/>
        </w:rPr>
        <w:t xml:space="preserve">Table </w:t>
      </w:r>
      <w:r>
        <w:rPr>
          <w:b/>
        </w:rPr>
        <w:t>S2</w:t>
      </w:r>
      <w:r w:rsidRPr="00F2111A">
        <w:rPr>
          <w:b/>
        </w:rPr>
        <w:t>.</w:t>
      </w:r>
      <w:r>
        <w:t xml:space="preserve">  </w:t>
      </w:r>
      <w:r w:rsidR="00CF19FB" w:rsidRPr="00CF19FB">
        <w:t xml:space="preserve">Global and regional </w:t>
      </w:r>
      <w:proofErr w:type="spellStart"/>
      <w:r w:rsidR="00CF19FB" w:rsidRPr="00CF19FB">
        <w:t>GLaMOR</w:t>
      </w:r>
      <w:proofErr w:type="spellEnd"/>
      <w:r w:rsidR="00CF19FB" w:rsidRPr="00CF19FB">
        <w:t xml:space="preserve"> Stage 2 projections of pandemic respiratory mortality numbers of deaths with 95% CIs and sensitivity analysis ranges</w:t>
      </w:r>
      <w:bookmarkStart w:id="0" w:name="_GoBack"/>
      <w:bookmarkEnd w:id="0"/>
    </w:p>
    <w:p w:rsidR="0041407C" w:rsidRDefault="0041407C" w:rsidP="00E6629E">
      <w:pPr>
        <w:keepNext/>
        <w:ind w:left="993" w:hanging="993"/>
      </w:pPr>
    </w:p>
    <w:tbl>
      <w:tblPr>
        <w:tblW w:w="8440" w:type="dxa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0"/>
        <w:gridCol w:w="2220"/>
        <w:gridCol w:w="1080"/>
        <w:gridCol w:w="1860"/>
        <w:gridCol w:w="2020"/>
      </w:tblGrid>
      <w:tr w:rsidR="00E6629E" w:rsidRPr="0080462C" w:rsidTr="00E6629E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rPr>
                <w:rFonts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b/>
                <w:bCs/>
                <w:color w:val="000000"/>
                <w:sz w:val="20"/>
                <w:szCs w:val="20"/>
                <w:lang w:val="nl-NL"/>
              </w:rPr>
              <w:t>Age group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rPr>
                <w:rFonts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Sensitivity analysis range</w:t>
            </w:r>
          </w:p>
        </w:tc>
      </w:tr>
      <w:tr w:rsidR="00E6629E" w:rsidRPr="0080462C" w:rsidTr="00E6629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E6629E" w:rsidRPr="0080462C" w:rsidRDefault="00E6629E" w:rsidP="00C12E79">
            <w:pPr>
              <w:keepNext/>
              <w:rPr>
                <w:rFonts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b/>
                <w:bCs/>
                <w:color w:val="000000"/>
                <w:sz w:val="20"/>
                <w:szCs w:val="20"/>
                <w:lang w:val="nl-NL"/>
              </w:rPr>
              <w:t>0-65 years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rPr>
                <w:rFonts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b/>
                <w:bCs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b/>
                <w:bCs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b/>
                <w:bCs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b/>
                <w:bCs/>
                <w:color w:val="000000"/>
                <w:sz w:val="20"/>
                <w:szCs w:val="20"/>
                <w:lang w:val="nl-NL"/>
              </w:rPr>
              <w:t> </w:t>
            </w:r>
          </w:p>
        </w:tc>
      </w:tr>
      <w:tr w:rsidR="00E6629E" w:rsidRPr="0080462C" w:rsidTr="00E6629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29E" w:rsidRPr="0080462C" w:rsidRDefault="00E6629E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WORLD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117,130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(111880 - 122390)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(104450 - 132080)</w:t>
            </w:r>
          </w:p>
        </w:tc>
      </w:tr>
      <w:tr w:rsidR="00E6629E" w:rsidRPr="0080462C" w:rsidTr="00E6629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29E" w:rsidRPr="0080462C" w:rsidRDefault="00E6629E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WHO_AFRICA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17,922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(16770 - 19073)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(15408 - 21172)</w:t>
            </w:r>
          </w:p>
        </w:tc>
      </w:tr>
      <w:tr w:rsidR="00E6629E" w:rsidRPr="0080462C" w:rsidTr="00E6629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29E" w:rsidRPr="0080462C" w:rsidRDefault="00E6629E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WHO_EASTERN_MED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11,108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(9915 - 12301)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(10092 - 12564)</w:t>
            </w:r>
          </w:p>
        </w:tc>
      </w:tr>
      <w:tr w:rsidR="00E6629E" w:rsidRPr="0080462C" w:rsidTr="00E6629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29E" w:rsidRPr="0080462C" w:rsidRDefault="00E6629E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WHO_EUROPE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8,463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(7410 - 9516)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(6686 - 8894)</w:t>
            </w:r>
          </w:p>
        </w:tc>
      </w:tr>
      <w:tr w:rsidR="00E6629E" w:rsidRPr="0080462C" w:rsidTr="00E6629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29E" w:rsidRPr="0080462C" w:rsidRDefault="00E6629E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WHO_AMERICAS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22,975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(21531 - 24419)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(20768 - 28328)</w:t>
            </w:r>
          </w:p>
        </w:tc>
      </w:tr>
      <w:tr w:rsidR="00E6629E" w:rsidRPr="0080462C" w:rsidTr="00E6629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29E" w:rsidRPr="0080462C" w:rsidRDefault="00E6629E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WHO_SEAR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30,412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(25426 - 35399)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(25829 - 36861)</w:t>
            </w:r>
          </w:p>
        </w:tc>
      </w:tr>
      <w:tr w:rsidR="00E6629E" w:rsidRPr="0080462C" w:rsidTr="00E6629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E6629E" w:rsidRPr="0080462C" w:rsidRDefault="00E6629E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WHO_WESTERN_PAC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20,179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(16628 - 23729)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(17023 - 25259)</w:t>
            </w:r>
          </w:p>
        </w:tc>
      </w:tr>
      <w:tr w:rsidR="00E6629E" w:rsidRPr="0080462C" w:rsidTr="00E6629E">
        <w:trPr>
          <w:trHeight w:val="300"/>
        </w:trPr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E6629E" w:rsidRPr="0080462C" w:rsidRDefault="00E6629E" w:rsidP="00C12E79">
            <w:pPr>
              <w:keepNext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0462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All-ages, as the sum of &lt;65 and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≥</w:t>
            </w:r>
            <w:r w:rsidRPr="0080462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E6629E" w:rsidRPr="0080462C" w:rsidRDefault="00E6629E" w:rsidP="00C12E79">
            <w:pPr>
              <w:keepNext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0462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E6629E" w:rsidRPr="0080462C" w:rsidRDefault="00E6629E" w:rsidP="00C12E79">
            <w:pPr>
              <w:keepNext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0462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E6629E" w:rsidRPr="0080462C" w:rsidRDefault="00E6629E" w:rsidP="00C12E79">
            <w:pPr>
              <w:keepNext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0462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629E" w:rsidRPr="0080462C" w:rsidTr="00E6629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29E" w:rsidRPr="0080462C" w:rsidRDefault="00E6629E" w:rsidP="00C12E79">
            <w:pPr>
              <w:keepNext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WORLD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188,660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(181140 - 196170)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(175280 - 203250)</w:t>
            </w:r>
          </w:p>
        </w:tc>
      </w:tr>
      <w:tr w:rsidR="00E6629E" w:rsidRPr="0080462C" w:rsidTr="00E6629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29E" w:rsidRPr="0080462C" w:rsidRDefault="00E6629E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WHO_AFRICA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25,476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(23902 - 27049)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(22431 - 28447)</w:t>
            </w:r>
          </w:p>
        </w:tc>
      </w:tr>
      <w:tr w:rsidR="00E6629E" w:rsidRPr="0080462C" w:rsidTr="00E6629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29E" w:rsidRPr="0080462C" w:rsidRDefault="00E6629E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WHO_EASTERN_MED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14,911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(13265 - 16558)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(13592 - 17718)</w:t>
            </w:r>
          </w:p>
        </w:tc>
      </w:tr>
      <w:tr w:rsidR="00E6629E" w:rsidRPr="0080462C" w:rsidTr="00E6629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29E" w:rsidRPr="0080462C" w:rsidRDefault="00E6629E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WHO_EUROPE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11,223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(9597 - 12849)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(10557 - 13883)</w:t>
            </w:r>
          </w:p>
        </w:tc>
      </w:tr>
      <w:tr w:rsidR="00E6629E" w:rsidRPr="0080462C" w:rsidTr="00E6629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29E" w:rsidRPr="0080462C" w:rsidRDefault="00E6629E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WHO_AMERICAS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35,298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(33198 - 37397)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(29107 - 38461)</w:t>
            </w:r>
          </w:p>
        </w:tc>
      </w:tr>
      <w:tr w:rsidR="00E6629E" w:rsidRPr="0080462C" w:rsidTr="00E6629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29E" w:rsidRPr="0080462C" w:rsidRDefault="00E6629E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WHO_SEAR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73,449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(66496 - 80402)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(50012 - 83346)</w:t>
            </w:r>
          </w:p>
        </w:tc>
      </w:tr>
      <w:tr w:rsidR="00E6629E" w:rsidRPr="0080462C" w:rsidTr="00E6629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E6629E" w:rsidRPr="0080462C" w:rsidRDefault="00E6629E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WHO_WESTERN_PAC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30,554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(25409 - 35698)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(28427 - 41862)</w:t>
            </w:r>
          </w:p>
        </w:tc>
      </w:tr>
      <w:tr w:rsidR="00E6629E" w:rsidRPr="0080462C" w:rsidTr="00E6629E">
        <w:trPr>
          <w:trHeight w:val="540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E6629E" w:rsidRPr="0080462C" w:rsidRDefault="00E6629E" w:rsidP="00C12E79">
            <w:pPr>
              <w:keepNext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0462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All-age from &lt;65 age group Stage 2 estimate, proportionally adjusting for  8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80462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% of lab confirmed deaths occurring in &lt;65</w:t>
            </w:r>
          </w:p>
        </w:tc>
      </w:tr>
      <w:tr w:rsidR="00E6629E" w:rsidRPr="0080462C" w:rsidTr="00E6629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29E" w:rsidRPr="0080462C" w:rsidRDefault="00E6629E" w:rsidP="00C12E79">
            <w:pPr>
              <w:keepNext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WORLD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2"/>
                <w:szCs w:val="22"/>
              </w:rPr>
              <w:t>137,800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2"/>
                <w:szCs w:val="22"/>
              </w:rPr>
              <w:t>(131624-143988)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2"/>
                <w:szCs w:val="22"/>
              </w:rPr>
              <w:t>(122882 - 155388)</w:t>
            </w:r>
          </w:p>
        </w:tc>
      </w:tr>
      <w:tr w:rsidR="00E6629E" w:rsidRPr="0080462C" w:rsidTr="00E6629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29E" w:rsidRPr="0080462C" w:rsidRDefault="00E6629E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WHO_AFRICA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2"/>
                <w:szCs w:val="22"/>
              </w:rPr>
              <w:t>21,085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2"/>
                <w:szCs w:val="22"/>
              </w:rPr>
              <w:t>(19729-22439)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2"/>
                <w:szCs w:val="22"/>
              </w:rPr>
              <w:t>(18127 - 24908)</w:t>
            </w:r>
          </w:p>
        </w:tc>
      </w:tr>
      <w:tr w:rsidR="00E6629E" w:rsidRPr="0080462C" w:rsidTr="00E6629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29E" w:rsidRPr="0080462C" w:rsidRDefault="00E6629E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WHO_EASTERN_MED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2"/>
                <w:szCs w:val="22"/>
              </w:rPr>
              <w:t>13,068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2"/>
                <w:szCs w:val="22"/>
              </w:rPr>
              <w:t>(11665-14472)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2"/>
                <w:szCs w:val="22"/>
              </w:rPr>
              <w:t>(11873 - 14781)</w:t>
            </w:r>
          </w:p>
        </w:tc>
      </w:tr>
      <w:tr w:rsidR="00E6629E" w:rsidRPr="0080462C" w:rsidTr="00E6629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29E" w:rsidRPr="0080462C" w:rsidRDefault="00E6629E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WHO_EUROPE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2"/>
                <w:szCs w:val="22"/>
              </w:rPr>
              <w:t>9,956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2"/>
                <w:szCs w:val="22"/>
              </w:rPr>
              <w:t>(8718-11195)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2"/>
                <w:szCs w:val="22"/>
              </w:rPr>
              <w:t>(7866 - 10464)</w:t>
            </w:r>
          </w:p>
        </w:tc>
      </w:tr>
      <w:tr w:rsidR="00E6629E" w:rsidRPr="0080462C" w:rsidTr="00E6629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29E" w:rsidRPr="0080462C" w:rsidRDefault="00E6629E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WHO_AMERICAS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2"/>
                <w:szCs w:val="22"/>
              </w:rPr>
              <w:t>27,029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2"/>
                <w:szCs w:val="22"/>
              </w:rPr>
              <w:t>(25331-28728)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2"/>
                <w:szCs w:val="22"/>
              </w:rPr>
              <w:t>(24433 - 33327)</w:t>
            </w:r>
          </w:p>
        </w:tc>
      </w:tr>
      <w:tr w:rsidR="00E6629E" w:rsidRPr="0080462C" w:rsidTr="00E6629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29E" w:rsidRPr="0080462C" w:rsidRDefault="00E6629E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WHO_SEAR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2"/>
                <w:szCs w:val="22"/>
              </w:rPr>
              <w:t>35,779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2"/>
                <w:szCs w:val="22"/>
              </w:rPr>
              <w:t>(29913-41646)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2"/>
                <w:szCs w:val="22"/>
              </w:rPr>
              <w:t>(30387 - 43366)</w:t>
            </w:r>
          </w:p>
        </w:tc>
      </w:tr>
      <w:tr w:rsidR="00E6629E" w:rsidRPr="0080462C" w:rsidTr="00E6629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E6629E" w:rsidRPr="0080462C" w:rsidRDefault="00E6629E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6629E" w:rsidRPr="0080462C" w:rsidRDefault="00E6629E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WHO_WESTERN_PAC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2"/>
                <w:szCs w:val="22"/>
              </w:rPr>
              <w:t>23,740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2"/>
                <w:szCs w:val="22"/>
              </w:rPr>
              <w:t>(19562-27916)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E6629E" w:rsidRPr="0080462C" w:rsidRDefault="00E6629E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2"/>
                <w:szCs w:val="22"/>
              </w:rPr>
              <w:t>(20027 - 29716)</w:t>
            </w:r>
          </w:p>
        </w:tc>
      </w:tr>
    </w:tbl>
    <w:p w:rsidR="00E6629E" w:rsidRPr="00A633C4" w:rsidDel="00E87518" w:rsidRDefault="00E6629E" w:rsidP="00E6629E">
      <w:pPr>
        <w:keepNext/>
        <w:rPr>
          <w:b/>
          <w:lang w:eastAsia="ja-JP"/>
        </w:rPr>
      </w:pPr>
    </w:p>
    <w:p w:rsidR="00E6629E" w:rsidRDefault="00CF19FB" w:rsidP="00E6629E">
      <w:pPr>
        <w:keepNext/>
      </w:pPr>
      <w:r w:rsidRPr="00CF19FB">
        <w:t xml:space="preserve">.   </w:t>
      </w:r>
    </w:p>
    <w:p w:rsidR="00003DA8" w:rsidRDefault="00CF19FB"/>
    <w:sectPr w:rsidR="00003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9E"/>
    <w:rsid w:val="00261026"/>
    <w:rsid w:val="0041407C"/>
    <w:rsid w:val="00431185"/>
    <w:rsid w:val="00CF19FB"/>
    <w:rsid w:val="00E6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29E"/>
    <w:pPr>
      <w:spacing w:after="0" w:line="240" w:lineRule="auto"/>
    </w:pPr>
    <w:rPr>
      <w:rFonts w:ascii="Calibri" w:eastAsia="Times New Roman" w:hAnsi="Calibri" w:cs="Calibri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29E"/>
    <w:pPr>
      <w:spacing w:after="0" w:line="240" w:lineRule="auto"/>
    </w:pPr>
    <w:rPr>
      <w:rFonts w:ascii="Calibri" w:eastAsia="Times New Roman" w:hAnsi="Calibri" w:cs="Calibri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Taylor (home)</dc:creator>
  <cp:lastModifiedBy>Robert Taylor (home)</cp:lastModifiedBy>
  <cp:revision>2</cp:revision>
  <dcterms:created xsi:type="dcterms:W3CDTF">2013-10-10T21:58:00Z</dcterms:created>
  <dcterms:modified xsi:type="dcterms:W3CDTF">2013-10-10T22:21:00Z</dcterms:modified>
</cp:coreProperties>
</file>