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758D" w14:textId="6C8FD9B0" w:rsidR="00073B5B" w:rsidRPr="00BF4D5D" w:rsidRDefault="0028744E" w:rsidP="00F11E6E">
      <w:pPr>
        <w:tabs>
          <w:tab w:val="left" w:pos="180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24298595"/>
      <w:r w:rsidRPr="00BF4D5D">
        <w:rPr>
          <w:rFonts w:cstheme="minorHAnsi"/>
          <w:b/>
          <w:sz w:val="24"/>
          <w:szCs w:val="24"/>
        </w:rPr>
        <w:t>Table</w:t>
      </w:r>
      <w:r w:rsidR="00B0239B">
        <w:rPr>
          <w:rFonts w:cstheme="minorHAnsi"/>
          <w:b/>
          <w:sz w:val="24"/>
          <w:szCs w:val="24"/>
        </w:rPr>
        <w:t xml:space="preserve"> </w:t>
      </w:r>
      <w:r w:rsidR="00B0239B" w:rsidRPr="0051420E">
        <w:rPr>
          <w:b/>
          <w:sz w:val="24"/>
          <w:szCs w:val="24"/>
        </w:rPr>
        <w:t>S</w:t>
      </w:r>
      <w:r w:rsidR="00B0239B">
        <w:rPr>
          <w:b/>
          <w:sz w:val="24"/>
          <w:szCs w:val="24"/>
        </w:rPr>
        <w:t>2</w:t>
      </w:r>
      <w:r w:rsidR="007724AB" w:rsidRPr="00BF4D5D">
        <w:rPr>
          <w:rFonts w:cstheme="minorHAnsi"/>
          <w:b/>
          <w:sz w:val="24"/>
          <w:szCs w:val="24"/>
        </w:rPr>
        <w:t>.</w:t>
      </w:r>
      <w:r w:rsidRPr="00BF4D5D">
        <w:rPr>
          <w:rFonts w:cstheme="minorHAnsi"/>
          <w:b/>
          <w:sz w:val="24"/>
          <w:szCs w:val="24"/>
        </w:rPr>
        <w:t xml:space="preserve"> </w:t>
      </w:r>
      <w:r w:rsidR="00073B5B" w:rsidRPr="00BF4D5D">
        <w:rPr>
          <w:rFonts w:cstheme="minorHAnsi"/>
          <w:b/>
          <w:sz w:val="24"/>
          <w:szCs w:val="24"/>
        </w:rPr>
        <w:t>Independent association</w:t>
      </w:r>
      <w:r w:rsidR="00FC218D" w:rsidRPr="00BF4D5D">
        <w:rPr>
          <w:rFonts w:cstheme="minorHAnsi"/>
          <w:b/>
          <w:sz w:val="24"/>
          <w:szCs w:val="24"/>
        </w:rPr>
        <w:t>s</w:t>
      </w:r>
      <w:r w:rsidR="00073B5B" w:rsidRPr="00BF4D5D">
        <w:rPr>
          <w:rFonts w:cstheme="minorHAnsi"/>
          <w:b/>
          <w:sz w:val="24"/>
          <w:szCs w:val="24"/>
        </w:rPr>
        <w:t xml:space="preserve"> between structural social ties and </w:t>
      </w:r>
      <w:r w:rsidR="00F4258B">
        <w:rPr>
          <w:rFonts w:cstheme="minorHAnsi"/>
          <w:b/>
          <w:sz w:val="24"/>
          <w:szCs w:val="24"/>
        </w:rPr>
        <w:t>adiposity</w:t>
      </w:r>
      <w:r w:rsidR="00F4258B" w:rsidRPr="00BF4D5D">
        <w:rPr>
          <w:rFonts w:cstheme="minorHAnsi"/>
          <w:b/>
          <w:sz w:val="24"/>
          <w:szCs w:val="24"/>
        </w:rPr>
        <w:t xml:space="preserve"> </w:t>
      </w:r>
      <w:r w:rsidR="0075749A" w:rsidRPr="00BF4D5D">
        <w:rPr>
          <w:rFonts w:cstheme="minorHAnsi"/>
          <w:b/>
          <w:sz w:val="24"/>
          <w:szCs w:val="24"/>
        </w:rPr>
        <w:t xml:space="preserve">among </w:t>
      </w:r>
      <w:r w:rsidR="00073B5B" w:rsidRPr="00BF4D5D">
        <w:rPr>
          <w:rFonts w:cstheme="minorHAnsi"/>
          <w:b/>
          <w:sz w:val="24"/>
          <w:szCs w:val="24"/>
        </w:rPr>
        <w:t>older women and men</w:t>
      </w:r>
      <w:r w:rsidR="00FC218D" w:rsidRPr="00BF4D5D">
        <w:rPr>
          <w:rFonts w:cstheme="minorHAnsi"/>
          <w:b/>
          <w:sz w:val="24"/>
          <w:szCs w:val="24"/>
        </w:rPr>
        <w:t xml:space="preserve"> in </w:t>
      </w:r>
      <w:r w:rsidR="007724AB" w:rsidRPr="00BF4D5D">
        <w:rPr>
          <w:rFonts w:cstheme="minorHAnsi"/>
          <w:b/>
          <w:sz w:val="24"/>
          <w:szCs w:val="24"/>
        </w:rPr>
        <w:t xml:space="preserve">the CLSA </w:t>
      </w:r>
      <w:r w:rsidR="00FC218D" w:rsidRPr="00BF4D5D">
        <w:rPr>
          <w:rFonts w:cstheme="minorHAnsi"/>
          <w:b/>
          <w:sz w:val="24"/>
          <w:szCs w:val="24"/>
        </w:rPr>
        <w:t>(2012-15</w:t>
      </w:r>
      <w:bookmarkEnd w:id="0"/>
      <w:r w:rsidR="00FC218D" w:rsidRPr="00BF4D5D">
        <w:rPr>
          <w:rFonts w:cstheme="minorHAnsi"/>
          <w:b/>
          <w:sz w:val="24"/>
          <w:szCs w:val="24"/>
        </w:rPr>
        <w:t>)</w:t>
      </w:r>
      <w:r w:rsidR="00073B5B" w:rsidRPr="00BF4D5D"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W w:w="13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75"/>
        <w:gridCol w:w="2795"/>
        <w:gridCol w:w="2790"/>
        <w:gridCol w:w="2790"/>
      </w:tblGrid>
      <w:tr w:rsidR="007724AB" w:rsidRPr="00BF4D5D" w14:paraId="1DC6DDD7" w14:textId="77777777" w:rsidTr="00122538">
        <w:trPr>
          <w:trHeight w:val="2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6A9085" w14:textId="77777777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27310397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7002E" w14:textId="04539840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W</w:t>
            </w:r>
            <w:r w:rsidR="00BF4D5D">
              <w:rPr>
                <w:rFonts w:cstheme="minorHAnsi"/>
                <w:b/>
                <w:sz w:val="24"/>
                <w:szCs w:val="24"/>
              </w:rPr>
              <w:t>aist circumference</w:t>
            </w:r>
            <w:r w:rsidRPr="0051420E">
              <w:rPr>
                <w:rFonts w:cstheme="minorHAnsi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EB197" w14:textId="1604892C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B</w:t>
            </w:r>
            <w:r w:rsidR="00BF4D5D">
              <w:rPr>
                <w:rFonts w:cstheme="minorHAnsi"/>
                <w:b/>
                <w:sz w:val="24"/>
                <w:szCs w:val="24"/>
              </w:rPr>
              <w:t>ody mass index</w:t>
            </w:r>
            <w:r w:rsidRPr="0051420E">
              <w:rPr>
                <w:rFonts w:cstheme="minorHAnsi"/>
                <w:b/>
                <w:sz w:val="24"/>
                <w:szCs w:val="24"/>
              </w:rPr>
              <w:t xml:space="preserve"> (kg/m2)</w:t>
            </w:r>
          </w:p>
        </w:tc>
      </w:tr>
      <w:bookmarkEnd w:id="1"/>
      <w:tr w:rsidR="007724AB" w:rsidRPr="00BF4D5D" w14:paraId="659C262C" w14:textId="77777777" w:rsidTr="00122538">
        <w:trPr>
          <w:trHeight w:val="2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394D01" w14:textId="456BBC57" w:rsidR="007724AB" w:rsidRPr="0051420E" w:rsidRDefault="007724AB" w:rsidP="00F11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Social ties*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E4C1FA4" w14:textId="77777777" w:rsidR="007724AB" w:rsidRPr="0051420E" w:rsidRDefault="007724AB" w:rsidP="00F11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Women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0966AF39" w14:textId="77777777" w:rsidR="007724AB" w:rsidRPr="0051420E" w:rsidRDefault="007724AB" w:rsidP="00F11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Men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35CCC9D" w14:textId="77777777" w:rsidR="007724AB" w:rsidRPr="0051420E" w:rsidRDefault="007724AB" w:rsidP="00F11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Women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A2271A2" w14:textId="77777777" w:rsidR="007724AB" w:rsidRPr="0051420E" w:rsidRDefault="007724AB" w:rsidP="00F11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Men</w:t>
            </w:r>
          </w:p>
        </w:tc>
      </w:tr>
      <w:tr w:rsidR="007724AB" w:rsidRPr="00BF4D5D" w14:paraId="33C391F3" w14:textId="77777777" w:rsidTr="00122538">
        <w:trPr>
          <w:trHeight w:val="240"/>
        </w:trPr>
        <w:tc>
          <w:tcPr>
            <w:tcW w:w="5427" w:type="dxa"/>
            <w:gridSpan w:val="2"/>
            <w:tcBorders>
              <w:top w:val="single" w:sz="4" w:space="0" w:color="auto"/>
            </w:tcBorders>
          </w:tcPr>
          <w:p w14:paraId="420B60E3" w14:textId="51252135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Marital status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4990C1E6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16B81CD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45F68DF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4AB" w:rsidRPr="00BF4D5D" w14:paraId="728EBD2D" w14:textId="77777777" w:rsidTr="00122538">
        <w:trPr>
          <w:trHeight w:val="377"/>
        </w:trPr>
        <w:tc>
          <w:tcPr>
            <w:tcW w:w="2552" w:type="dxa"/>
          </w:tcPr>
          <w:p w14:paraId="70C2F3BC" w14:textId="58C2DB68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bookmarkStart w:id="2" w:name="_Hlk27310364"/>
            <w:r w:rsidRPr="0051420E">
              <w:rPr>
                <w:rFonts w:cstheme="minorHAnsi"/>
                <w:sz w:val="24"/>
                <w:szCs w:val="24"/>
              </w:rPr>
              <w:t>Partnered</w:t>
            </w:r>
          </w:p>
        </w:tc>
        <w:tc>
          <w:tcPr>
            <w:tcW w:w="2875" w:type="dxa"/>
          </w:tcPr>
          <w:p w14:paraId="020D790C" w14:textId="04110B16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5" w:type="dxa"/>
          </w:tcPr>
          <w:p w14:paraId="59E97DAD" w14:textId="49188C7C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</w:tcPr>
          <w:p w14:paraId="6D873827" w14:textId="1730DC68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</w:tcPr>
          <w:p w14:paraId="77822CFF" w14:textId="160CB358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</w:tr>
      <w:tr w:rsidR="007724AB" w:rsidRPr="00BF4D5D" w14:paraId="6BEB803D" w14:textId="77777777" w:rsidTr="00122538">
        <w:trPr>
          <w:trHeight w:val="440"/>
        </w:trPr>
        <w:tc>
          <w:tcPr>
            <w:tcW w:w="2552" w:type="dxa"/>
          </w:tcPr>
          <w:p w14:paraId="3620494E" w14:textId="76500D2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Single</w:t>
            </w:r>
          </w:p>
        </w:tc>
        <w:tc>
          <w:tcPr>
            <w:tcW w:w="2875" w:type="dxa"/>
            <w:vAlign w:val="center"/>
          </w:tcPr>
          <w:p w14:paraId="62E06CB8" w14:textId="3D0FFDF6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 xml:space="preserve">4.32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(3.34,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5.29)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5" w:type="dxa"/>
            <w:vAlign w:val="center"/>
          </w:tcPr>
          <w:p w14:paraId="5F113045" w14:textId="67A048FB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0.62 (-0.38,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1.63)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vAlign w:val="center"/>
          </w:tcPr>
          <w:p w14:paraId="0BA473AF" w14:textId="64D3D1ED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1.73 (1.3,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2.16)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vAlign w:val="center"/>
          </w:tcPr>
          <w:p w14:paraId="1C65A5DE" w14:textId="277CA4B6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0.01 (-0.38,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0.4)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tr w:rsidR="007724AB" w:rsidRPr="00BF4D5D" w14:paraId="1D622B28" w14:textId="77777777" w:rsidTr="00122538">
        <w:trPr>
          <w:trHeight w:val="350"/>
        </w:trPr>
        <w:tc>
          <w:tcPr>
            <w:tcW w:w="2552" w:type="dxa"/>
          </w:tcPr>
          <w:p w14:paraId="44A38C16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 xml:space="preserve"> Widowed</w:t>
            </w:r>
          </w:p>
        </w:tc>
        <w:tc>
          <w:tcPr>
            <w:tcW w:w="2875" w:type="dxa"/>
            <w:vAlign w:val="center"/>
          </w:tcPr>
          <w:p w14:paraId="6BF11E30" w14:textId="4B479E1A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1.86 (1.04,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2.68)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§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2EAA65A" w14:textId="4C988E76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1.16 (0.05,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2.27)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142015" w14:textId="635B0B17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0.85 (0.5,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1.2)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1648B6" w14:textId="4A75283D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0.16 (-0.25,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0.58)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tr w:rsidR="007724AB" w:rsidRPr="00BF4D5D" w14:paraId="023FE7C9" w14:textId="77777777" w:rsidTr="00122538">
        <w:trPr>
          <w:trHeight w:val="323"/>
        </w:trPr>
        <w:tc>
          <w:tcPr>
            <w:tcW w:w="2552" w:type="dxa"/>
          </w:tcPr>
          <w:p w14:paraId="5BF07F0A" w14:textId="47F3BABD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Divorced</w:t>
            </w:r>
          </w:p>
        </w:tc>
        <w:tc>
          <w:tcPr>
            <w:tcW w:w="2875" w:type="dxa"/>
            <w:vAlign w:val="center"/>
          </w:tcPr>
          <w:p w14:paraId="0FF3D631" w14:textId="0530BDEC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2.18 (1.43,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2.92)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14A10C4" w14:textId="2F969E86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0.00 (-0.84,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0.85)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9F4B57" w14:textId="49733996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0.90 (0.57,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1.22)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F96B82" w14:textId="78897855" w:rsidR="007724AB" w:rsidRPr="0051420E" w:rsidRDefault="007724AB" w:rsidP="00F11E6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-0.12 (-0.44,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0.2)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bookmarkEnd w:id="2"/>
      <w:tr w:rsidR="007724AB" w:rsidRPr="00BF4D5D" w14:paraId="528E51CF" w14:textId="77777777" w:rsidTr="00122538">
        <w:trPr>
          <w:trHeight w:val="222"/>
        </w:trPr>
        <w:tc>
          <w:tcPr>
            <w:tcW w:w="5427" w:type="dxa"/>
            <w:gridSpan w:val="2"/>
          </w:tcPr>
          <w:p w14:paraId="219CAB47" w14:textId="7ECE49CC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b/>
                <w:sz w:val="24"/>
                <w:szCs w:val="24"/>
              </w:rPr>
              <w:t>Living arrangement</w:t>
            </w:r>
          </w:p>
        </w:tc>
        <w:tc>
          <w:tcPr>
            <w:tcW w:w="2795" w:type="dxa"/>
            <w:shd w:val="clear" w:color="auto" w:fill="auto"/>
          </w:tcPr>
          <w:p w14:paraId="126377B2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CF3A449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79F235F8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4AB" w:rsidRPr="00BF4D5D" w14:paraId="618FBE69" w14:textId="77777777" w:rsidTr="00122538">
        <w:trPr>
          <w:trHeight w:val="240"/>
        </w:trPr>
        <w:tc>
          <w:tcPr>
            <w:tcW w:w="2552" w:type="dxa"/>
          </w:tcPr>
          <w:p w14:paraId="38E54359" w14:textId="5E04FB92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bookmarkStart w:id="3" w:name="_Hlk27310450"/>
            <w:r w:rsidRPr="0051420E">
              <w:rPr>
                <w:rFonts w:cstheme="minorHAnsi"/>
                <w:sz w:val="24"/>
                <w:szCs w:val="24"/>
              </w:rPr>
              <w:t xml:space="preserve"> Co-living</w:t>
            </w:r>
          </w:p>
        </w:tc>
        <w:tc>
          <w:tcPr>
            <w:tcW w:w="2875" w:type="dxa"/>
          </w:tcPr>
          <w:p w14:paraId="4E557C4E" w14:textId="22121BA0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5" w:type="dxa"/>
            <w:shd w:val="clear" w:color="auto" w:fill="auto"/>
          </w:tcPr>
          <w:p w14:paraId="408EA769" w14:textId="2E841803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  <w:shd w:val="clear" w:color="auto" w:fill="auto"/>
          </w:tcPr>
          <w:p w14:paraId="3BB93046" w14:textId="5A1E02C1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  <w:shd w:val="clear" w:color="auto" w:fill="auto"/>
          </w:tcPr>
          <w:p w14:paraId="4A7DD20F" w14:textId="1646270E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</w:tr>
      <w:tr w:rsidR="007724AB" w:rsidRPr="00BF4D5D" w14:paraId="046C2772" w14:textId="77777777" w:rsidTr="00122538">
        <w:trPr>
          <w:trHeight w:val="278"/>
        </w:trPr>
        <w:tc>
          <w:tcPr>
            <w:tcW w:w="2552" w:type="dxa"/>
          </w:tcPr>
          <w:p w14:paraId="2F1115FF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 xml:space="preserve"> Lone-living</w:t>
            </w:r>
          </w:p>
        </w:tc>
        <w:tc>
          <w:tcPr>
            <w:tcW w:w="2875" w:type="dxa"/>
          </w:tcPr>
          <w:p w14:paraId="48339DD3" w14:textId="6AB27C54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0.52 (-0.18,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1.23)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 xml:space="preserve"> ‖</w:t>
            </w:r>
          </w:p>
        </w:tc>
        <w:tc>
          <w:tcPr>
            <w:tcW w:w="2795" w:type="dxa"/>
            <w:shd w:val="clear" w:color="auto" w:fill="auto"/>
          </w:tcPr>
          <w:p w14:paraId="059A2D04" w14:textId="762687E2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-1.01 (-1.79,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-0.23)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†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shd w:val="clear" w:color="auto" w:fill="auto"/>
          </w:tcPr>
          <w:p w14:paraId="60183BAB" w14:textId="646B441D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0.27 (-0.04,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0.57)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 xml:space="preserve"> ‖</w:t>
            </w:r>
          </w:p>
        </w:tc>
        <w:tc>
          <w:tcPr>
            <w:tcW w:w="2790" w:type="dxa"/>
            <w:shd w:val="clear" w:color="auto" w:fill="auto"/>
          </w:tcPr>
          <w:p w14:paraId="0C6BB7E0" w14:textId="2E10CAA9" w:rsidR="007724AB" w:rsidRPr="0051420E" w:rsidRDefault="007724AB" w:rsidP="00F11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-0.7 (-1.01,</w:t>
            </w:r>
            <w:r w:rsidR="00B51AA0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/>
                <w:sz w:val="24"/>
                <w:szCs w:val="24"/>
              </w:rPr>
              <w:t>-0.4)</w:t>
            </w:r>
            <w:r w:rsidR="00CE3589" w:rsidRPr="0051420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bookmarkEnd w:id="3"/>
      <w:tr w:rsidR="007724AB" w:rsidRPr="00BF4D5D" w14:paraId="37A22842" w14:textId="77777777" w:rsidTr="00122538">
        <w:trPr>
          <w:trHeight w:val="76"/>
        </w:trPr>
        <w:tc>
          <w:tcPr>
            <w:tcW w:w="8222" w:type="dxa"/>
            <w:gridSpan w:val="3"/>
          </w:tcPr>
          <w:p w14:paraId="4C353A30" w14:textId="1877D2A9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b/>
                <w:bCs/>
                <w:sz w:val="24"/>
                <w:szCs w:val="24"/>
              </w:rPr>
              <w:t>Social network size (quartile)</w:t>
            </w:r>
          </w:p>
        </w:tc>
        <w:tc>
          <w:tcPr>
            <w:tcW w:w="2790" w:type="dxa"/>
          </w:tcPr>
          <w:p w14:paraId="31062705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413ADA7" w14:textId="77777777" w:rsidR="007724AB" w:rsidRPr="0051420E" w:rsidRDefault="007724AB" w:rsidP="00F11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538" w:rsidRPr="00BF4D5D" w14:paraId="06CBB44A" w14:textId="77777777" w:rsidTr="00122538">
        <w:trPr>
          <w:trHeight w:val="422"/>
        </w:trPr>
        <w:tc>
          <w:tcPr>
            <w:tcW w:w="2552" w:type="dxa"/>
          </w:tcPr>
          <w:p w14:paraId="6B24B5B3" w14:textId="00C127E6" w:rsidR="00122538" w:rsidRPr="00BF4D5D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Largest,</w:t>
            </w:r>
            <w:r w:rsidRPr="007F10A4">
              <w:rPr>
                <w:sz w:val="24"/>
                <w:szCs w:val="24"/>
              </w:rPr>
              <w:t xml:space="preserve"> Q4 (220-573)</w:t>
            </w:r>
          </w:p>
        </w:tc>
        <w:tc>
          <w:tcPr>
            <w:tcW w:w="2875" w:type="dxa"/>
          </w:tcPr>
          <w:p w14:paraId="7A5B7A4D" w14:textId="047189B0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5" w:type="dxa"/>
          </w:tcPr>
          <w:p w14:paraId="226FD9EE" w14:textId="12BBE2C2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</w:tcPr>
          <w:p w14:paraId="38083FFA" w14:textId="4CF6DA55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</w:tcPr>
          <w:p w14:paraId="2F8B1C5C" w14:textId="3522CF03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</w:tr>
      <w:tr w:rsidR="00122538" w:rsidRPr="00BF4D5D" w14:paraId="12D4E2BF" w14:textId="77777777" w:rsidTr="00122538">
        <w:trPr>
          <w:trHeight w:val="422"/>
        </w:trPr>
        <w:tc>
          <w:tcPr>
            <w:tcW w:w="2552" w:type="dxa"/>
          </w:tcPr>
          <w:p w14:paraId="6E339A81" w14:textId="479D7037" w:rsidR="00122538" w:rsidRPr="00BF4D5D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F10A4">
              <w:rPr>
                <w:sz w:val="24"/>
                <w:szCs w:val="24"/>
              </w:rPr>
              <w:t xml:space="preserve"> Q3 (146-219)</w:t>
            </w:r>
          </w:p>
        </w:tc>
        <w:tc>
          <w:tcPr>
            <w:tcW w:w="2875" w:type="dxa"/>
            <w:vAlign w:val="center"/>
          </w:tcPr>
          <w:p w14:paraId="4CBB39CE" w14:textId="014ACED9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-0.39 (-1.03, 0.24)</w:t>
            </w:r>
          </w:p>
        </w:tc>
        <w:tc>
          <w:tcPr>
            <w:tcW w:w="2795" w:type="dxa"/>
            <w:vAlign w:val="center"/>
          </w:tcPr>
          <w:p w14:paraId="45A55FE3" w14:textId="2DEDFD9A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-1.06 (-1.64, -0.49)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790" w:type="dxa"/>
            <w:vAlign w:val="center"/>
          </w:tcPr>
          <w:p w14:paraId="745C6F50" w14:textId="1E26BB37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-0.26 (-0.53, 0.02)</w:t>
            </w:r>
          </w:p>
        </w:tc>
        <w:tc>
          <w:tcPr>
            <w:tcW w:w="2790" w:type="dxa"/>
            <w:vAlign w:val="center"/>
          </w:tcPr>
          <w:p w14:paraId="192746D4" w14:textId="4EE8E9C9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-0.49 (-0.71, -0.27)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</w:tr>
      <w:tr w:rsidR="00122538" w:rsidRPr="00BF4D5D" w14:paraId="6E5C200E" w14:textId="77777777" w:rsidTr="00122538">
        <w:trPr>
          <w:trHeight w:val="413"/>
        </w:trPr>
        <w:tc>
          <w:tcPr>
            <w:tcW w:w="2552" w:type="dxa"/>
          </w:tcPr>
          <w:p w14:paraId="420DF81A" w14:textId="19BEE2BD" w:rsidR="00122538" w:rsidRPr="0051420E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F10A4">
              <w:rPr>
                <w:sz w:val="24"/>
                <w:szCs w:val="24"/>
              </w:rPr>
              <w:t xml:space="preserve"> Q2 (86-145)</w:t>
            </w:r>
          </w:p>
        </w:tc>
        <w:tc>
          <w:tcPr>
            <w:tcW w:w="2875" w:type="dxa"/>
            <w:vAlign w:val="center"/>
          </w:tcPr>
          <w:p w14:paraId="1F46B7D6" w14:textId="27256E4D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-0.83 (-1.47, -0.2)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†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5" w:type="dxa"/>
            <w:vAlign w:val="center"/>
          </w:tcPr>
          <w:p w14:paraId="6CE3EE41" w14:textId="7CDE5115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-1.77 (-2.36, -1.18)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790" w:type="dxa"/>
            <w:vAlign w:val="center"/>
          </w:tcPr>
          <w:p w14:paraId="278DC8AE" w14:textId="61CB1FDF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-0.41 (-0.68, -0.13)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‡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vAlign w:val="center"/>
          </w:tcPr>
          <w:p w14:paraId="2D252167" w14:textId="76D45A9E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-0.88 (-1.1, -0.66)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tr w:rsidR="00122538" w:rsidRPr="00BF4D5D" w14:paraId="2EC637CA" w14:textId="77777777" w:rsidTr="00122538">
        <w:trPr>
          <w:trHeight w:val="377"/>
        </w:trPr>
        <w:tc>
          <w:tcPr>
            <w:tcW w:w="2552" w:type="dxa"/>
          </w:tcPr>
          <w:p w14:paraId="5F46A7D4" w14:textId="52C1A2F0" w:rsidR="00122538" w:rsidRPr="0051420E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Smallest,</w:t>
            </w:r>
            <w:r w:rsidRPr="007F10A4">
              <w:rPr>
                <w:sz w:val="24"/>
                <w:szCs w:val="24"/>
              </w:rPr>
              <w:t xml:space="preserve"> Q1 (1-85)</w:t>
            </w:r>
          </w:p>
        </w:tc>
        <w:tc>
          <w:tcPr>
            <w:tcW w:w="2875" w:type="dxa"/>
            <w:vAlign w:val="center"/>
          </w:tcPr>
          <w:p w14:paraId="2F01F589" w14:textId="6893B2D4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-0.83 (-1.5, -0.16)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†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5" w:type="dxa"/>
            <w:vAlign w:val="center"/>
          </w:tcPr>
          <w:p w14:paraId="0F62945D" w14:textId="05406987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-2.02 (-2.64, -1.4)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790" w:type="dxa"/>
            <w:vAlign w:val="center"/>
          </w:tcPr>
          <w:p w14:paraId="335A9C14" w14:textId="131D12D9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-0.40 (-0.69, -0.11)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‡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vAlign w:val="center"/>
          </w:tcPr>
          <w:p w14:paraId="61769B3A" w14:textId="5D68C827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-1.03 (-1.26, -0.79)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tr w:rsidR="00122538" w:rsidRPr="00BF4D5D" w14:paraId="153B14E2" w14:textId="77777777" w:rsidTr="00122538">
        <w:trPr>
          <w:trHeight w:val="222"/>
        </w:trPr>
        <w:tc>
          <w:tcPr>
            <w:tcW w:w="8222" w:type="dxa"/>
            <w:gridSpan w:val="3"/>
          </w:tcPr>
          <w:p w14:paraId="2AA6592B" w14:textId="504BBE02" w:rsidR="00122538" w:rsidRPr="0051420E" w:rsidRDefault="00122538" w:rsidP="00122538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b/>
                <w:bCs/>
                <w:sz w:val="24"/>
                <w:szCs w:val="24"/>
              </w:rPr>
              <w:t>Social participation</w:t>
            </w:r>
          </w:p>
        </w:tc>
        <w:tc>
          <w:tcPr>
            <w:tcW w:w="2790" w:type="dxa"/>
          </w:tcPr>
          <w:p w14:paraId="4AB78C9B" w14:textId="77777777" w:rsidR="00122538" w:rsidRPr="0051420E" w:rsidRDefault="00122538" w:rsidP="001225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E99E2CF" w14:textId="77777777" w:rsidR="00122538" w:rsidRPr="0051420E" w:rsidRDefault="00122538" w:rsidP="001225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538" w:rsidRPr="00BF4D5D" w14:paraId="4FCB159B" w14:textId="77777777" w:rsidTr="008F66A3">
        <w:trPr>
          <w:trHeight w:val="440"/>
        </w:trPr>
        <w:tc>
          <w:tcPr>
            <w:tcW w:w="2552" w:type="dxa"/>
          </w:tcPr>
          <w:p w14:paraId="414EAC67" w14:textId="5D43E412" w:rsidR="00122538" w:rsidRPr="0051420E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4" w:name="_Hlk27310949"/>
            <w:r w:rsidRPr="007F1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lot (</w:t>
            </w:r>
            <w:r w:rsidRPr="007F10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-8)</w:t>
            </w:r>
          </w:p>
        </w:tc>
        <w:tc>
          <w:tcPr>
            <w:tcW w:w="2875" w:type="dxa"/>
          </w:tcPr>
          <w:p w14:paraId="0238AFAF" w14:textId="6C9B8226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5" w:type="dxa"/>
          </w:tcPr>
          <w:p w14:paraId="53B86BE5" w14:textId="24DCDE86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</w:tcPr>
          <w:p w14:paraId="6510072F" w14:textId="485171C0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2790" w:type="dxa"/>
          </w:tcPr>
          <w:p w14:paraId="32F0827F" w14:textId="7785BFFE" w:rsidR="00122538" w:rsidRPr="0051420E" w:rsidRDefault="00122538" w:rsidP="001225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>Ref</w:t>
            </w:r>
          </w:p>
        </w:tc>
      </w:tr>
      <w:tr w:rsidR="00122538" w:rsidRPr="00BF4D5D" w14:paraId="40155ABA" w14:textId="77777777" w:rsidTr="00122538">
        <w:trPr>
          <w:trHeight w:val="440"/>
        </w:trPr>
        <w:tc>
          <w:tcPr>
            <w:tcW w:w="2552" w:type="dxa"/>
          </w:tcPr>
          <w:p w14:paraId="3ABF721F" w14:textId="33F1BD7F" w:rsidR="00122538" w:rsidRPr="0051420E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F1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Some (</w:t>
            </w:r>
            <w:r w:rsidRPr="007F10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7F10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75" w:type="dxa"/>
            <w:vAlign w:val="center"/>
          </w:tcPr>
          <w:p w14:paraId="5D89CF79" w14:textId="58EE4C20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0.33 (-0.15, 0.82)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5" w:type="dxa"/>
            <w:vAlign w:val="center"/>
          </w:tcPr>
          <w:p w14:paraId="0AE9485A" w14:textId="48EB42F6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-0.55 (-1.01, -0.08)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†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vAlign w:val="center"/>
          </w:tcPr>
          <w:p w14:paraId="32894DAF" w14:textId="0474C152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0.03 (-0.18, 0.24)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</w:tcPr>
          <w:p w14:paraId="5875F3C3" w14:textId="0E291420" w:rsidR="00122538" w:rsidRPr="0051420E" w:rsidRDefault="00122538" w:rsidP="001225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 xml:space="preserve">0.00 (-0.43, -0.09)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‡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tr w:rsidR="00122538" w:rsidRPr="00BF4D5D" w14:paraId="4DB8F62D" w14:textId="77777777" w:rsidTr="00122538">
        <w:trPr>
          <w:trHeight w:val="350"/>
        </w:trPr>
        <w:tc>
          <w:tcPr>
            <w:tcW w:w="2552" w:type="dxa"/>
          </w:tcPr>
          <w:p w14:paraId="6D79AE7A" w14:textId="764CA170" w:rsidR="00122538" w:rsidRPr="0051420E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F1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few (</w:t>
            </w:r>
            <w:r w:rsidRPr="007F10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7F10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75" w:type="dxa"/>
            <w:vAlign w:val="center"/>
          </w:tcPr>
          <w:p w14:paraId="3616AD76" w14:textId="66AC753A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2.21 (1.5, 2.92)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5" w:type="dxa"/>
            <w:vAlign w:val="center"/>
          </w:tcPr>
          <w:p w14:paraId="46242C5B" w14:textId="011A2E4E" w:rsidR="00122538" w:rsidRPr="0051420E" w:rsidRDefault="00122538" w:rsidP="001225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0.44 (-0.19, 1.06)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vAlign w:val="center"/>
          </w:tcPr>
          <w:p w14:paraId="7EA58F60" w14:textId="646F1FF4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0.88 (0.57, 1.2)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</w:tcPr>
          <w:p w14:paraId="61368426" w14:textId="1629C7A2" w:rsidR="00122538" w:rsidRPr="0051420E" w:rsidRDefault="00122538" w:rsidP="001225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 xml:space="preserve">-0.05 (-0.29, 0.18)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tr w:rsidR="00122538" w:rsidRPr="00BF4D5D" w14:paraId="4D2025DB" w14:textId="77777777" w:rsidTr="00C70DB8">
        <w:trPr>
          <w:trHeight w:val="222"/>
        </w:trPr>
        <w:tc>
          <w:tcPr>
            <w:tcW w:w="2552" w:type="dxa"/>
            <w:tcBorders>
              <w:bottom w:val="single" w:sz="4" w:space="0" w:color="auto"/>
            </w:tcBorders>
          </w:tcPr>
          <w:p w14:paraId="4BC90A91" w14:textId="71AA30C0" w:rsidR="00122538" w:rsidRPr="0051420E" w:rsidRDefault="00122538" w:rsidP="0012253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F10A4">
              <w:rPr>
                <w:sz w:val="24"/>
                <w:szCs w:val="24"/>
              </w:rPr>
              <w:t xml:space="preserve"> None</w:t>
            </w:r>
            <w:r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AA73DEE" w14:textId="49CD13C6" w:rsidR="00122538" w:rsidRPr="0051420E" w:rsidRDefault="00122538" w:rsidP="001225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>4.19 (1.86, 6.52)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§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7CFFCAD1" w14:textId="5B7C6340" w:rsidR="00122538" w:rsidRPr="0051420E" w:rsidRDefault="00122538" w:rsidP="001225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0.89 (-1.00, 2.78)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C14C1C3" w14:textId="4DF883A9" w:rsidR="00122538" w:rsidRPr="0051420E" w:rsidRDefault="00122538" w:rsidP="001225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/>
                <w:sz w:val="24"/>
                <w:szCs w:val="24"/>
              </w:rPr>
              <w:t xml:space="preserve">1.44 (0.43, 2.45)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‡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35A5033" w14:textId="51DFDC6F" w:rsidR="00122538" w:rsidRPr="0051420E" w:rsidRDefault="00122538" w:rsidP="001225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sz w:val="24"/>
                <w:szCs w:val="24"/>
              </w:rPr>
              <w:t xml:space="preserve">-0.07 (-0.79, 0.66) </w:t>
            </w:r>
            <w:r w:rsidRPr="0051420E">
              <w:rPr>
                <w:rFonts w:cstheme="majorHAnsi"/>
                <w:b/>
                <w:bCs/>
                <w:sz w:val="24"/>
                <w:szCs w:val="24"/>
                <w:vertAlign w:val="superscript"/>
              </w:rPr>
              <w:t>‖</w:t>
            </w:r>
          </w:p>
        </w:tc>
      </w:tr>
      <w:tr w:rsidR="00122538" w:rsidRPr="00BF4D5D" w14:paraId="53D01035" w14:textId="77777777" w:rsidTr="00122538">
        <w:trPr>
          <w:trHeight w:val="222"/>
        </w:trPr>
        <w:tc>
          <w:tcPr>
            <w:tcW w:w="13802" w:type="dxa"/>
            <w:gridSpan w:val="5"/>
            <w:tcBorders>
              <w:top w:val="single" w:sz="4" w:space="0" w:color="auto"/>
            </w:tcBorders>
          </w:tcPr>
          <w:p w14:paraId="009E4BD6" w14:textId="525F76B7" w:rsidR="00122538" w:rsidRPr="0051420E" w:rsidRDefault="00122538" w:rsidP="00122538">
            <w:pPr>
              <w:rPr>
                <w:rFonts w:cstheme="minorHAnsi"/>
                <w:sz w:val="24"/>
                <w:szCs w:val="24"/>
              </w:rPr>
            </w:pP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 xml:space="preserve">BMI, body mass index; WC, waist circumference. </w:t>
            </w:r>
            <w:r w:rsidRPr="0051420E">
              <w:rPr>
                <w:rFonts w:cstheme="minorHAnsi"/>
                <w:sz w:val="24"/>
                <w:szCs w:val="24"/>
              </w:rPr>
              <w:t xml:space="preserve">Gender-specific </w:t>
            </w:r>
            <w:r w:rsidRPr="0051420E">
              <w:rPr>
                <w:sz w:val="24"/>
                <w:szCs w:val="24"/>
              </w:rPr>
              <w:t xml:space="preserve">coefficients </w:t>
            </w:r>
            <w:r w:rsidRPr="005142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95% </w:t>
            </w:r>
            <w:r w:rsidRPr="0051420E">
              <w:rPr>
                <w:rFonts w:cstheme="minorHAnsi"/>
                <w:sz w:val="24"/>
                <w:szCs w:val="24"/>
              </w:rPr>
              <w:t>CI)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sz w:val="24"/>
                <w:szCs w:val="24"/>
              </w:rPr>
              <w:t>waist circumference and b</w:t>
            </w:r>
            <w:r>
              <w:rPr>
                <w:rFonts w:cstheme="minorHAnsi"/>
                <w:sz w:val="24"/>
                <w:szCs w:val="24"/>
              </w:rPr>
              <w:t>ody mass index</w:t>
            </w:r>
            <w:r w:rsidRPr="0051420E">
              <w:rPr>
                <w:rFonts w:cstheme="minorHAnsi"/>
                <w:sz w:val="24"/>
                <w:szCs w:val="24"/>
              </w:rPr>
              <w:t xml:space="preserve"> obtained by multivariable linear regression analysis of sample (N = 28238) using an interaction term between each structural social tie and male/female adjusted for age, age</w:t>
            </w:r>
            <w:r w:rsidRPr="0051420E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1420E">
              <w:rPr>
                <w:rFonts w:cstheme="minorHAnsi"/>
                <w:sz w:val="24"/>
                <w:szCs w:val="24"/>
              </w:rPr>
              <w:t>, education, smoking, province plus the other three structural social ties. *</w:t>
            </w:r>
            <w:r w:rsidRPr="0051420E">
              <w:rPr>
                <w:rFonts w:cstheme="minorHAnsi"/>
                <w:b/>
                <w:color w:val="000000" w:themeColor="text1"/>
                <w:sz w:val="24"/>
                <w:szCs w:val="24"/>
              </w:rPr>
              <w:t>Partnered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 xml:space="preserve"> was married or living as married; </w:t>
            </w:r>
            <w:r w:rsidRPr="0051420E">
              <w:rPr>
                <w:rFonts w:cstheme="minorHAnsi"/>
                <w:b/>
                <w:color w:val="000000" w:themeColor="text1"/>
                <w:sz w:val="24"/>
                <w:szCs w:val="24"/>
              </w:rPr>
              <w:t>divorced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includes separated. </w:t>
            </w:r>
            <w:r w:rsidRPr="0051420E">
              <w:rPr>
                <w:rFonts w:cstheme="minorHAnsi"/>
                <w:b/>
                <w:color w:val="000000" w:themeColor="text1"/>
                <w:sz w:val="24"/>
                <w:szCs w:val="24"/>
              </w:rPr>
              <w:t>Social network size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 xml:space="preserve"> (1-573) was a sum of responses to eight questions about the number of social contacts the respondent knows (e.g. siblings, children, colleagues, </w:t>
            </w:r>
            <w:proofErr w:type="spellStart"/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 xml:space="preserve">), with network size increasing from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small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 xml:space="preserve">est (Q1) to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larg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>est (Q4).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51420E">
              <w:rPr>
                <w:rFonts w:cstheme="minorHAnsi"/>
                <w:b/>
                <w:color w:val="000000" w:themeColor="text1"/>
                <w:sz w:val="24"/>
                <w:szCs w:val="24"/>
              </w:rPr>
              <w:t>Social participation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 xml:space="preserve"> was a sum of responses to eight questions about regular (≥ once per month) participation in different social activities, that was re-classified into four levels of social participation</w:t>
            </w:r>
            <w:r w:rsidR="0003385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33854">
              <w:rPr>
                <w:color w:val="000000" w:themeColor="text1"/>
              </w:rPr>
              <w:t>(0 (none), 1-2 (a few), 3-4 (some), 5-8 (a lot))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51420E">
              <w:rPr>
                <w:sz w:val="24"/>
                <w:szCs w:val="24"/>
              </w:rPr>
              <w:t xml:space="preserve"> </w:t>
            </w:r>
            <w:r w:rsidRPr="0051420E">
              <w:rPr>
                <w:rFonts w:cstheme="minorHAnsi"/>
                <w:color w:val="000000" w:themeColor="text1"/>
                <w:sz w:val="24"/>
                <w:szCs w:val="24"/>
              </w:rPr>
              <w:t>† p &lt; 0.05; ‡ p &lt; 0.01; § p &lt; 0.001; ‖ p for interaction &lt; 0.05.</w:t>
            </w:r>
          </w:p>
        </w:tc>
      </w:tr>
      <w:bookmarkEnd w:id="4"/>
    </w:tbl>
    <w:p w14:paraId="32C6B9C3" w14:textId="77777777" w:rsidR="00AE3BA1" w:rsidRPr="00AE3BA1" w:rsidRDefault="00AE3BA1" w:rsidP="00D82C13">
      <w:pPr>
        <w:spacing w:after="120" w:line="240" w:lineRule="auto"/>
        <w:rPr>
          <w:rFonts w:cstheme="minorHAnsi"/>
        </w:rPr>
      </w:pPr>
    </w:p>
    <w:sectPr w:rsidR="00AE3BA1" w:rsidRPr="00AE3BA1" w:rsidSect="00D82C1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EEF4" w14:textId="77777777" w:rsidR="00166C2A" w:rsidRDefault="00166C2A" w:rsidP="007A7668">
      <w:pPr>
        <w:spacing w:after="0" w:line="240" w:lineRule="auto"/>
      </w:pPr>
      <w:r>
        <w:separator/>
      </w:r>
    </w:p>
  </w:endnote>
  <w:endnote w:type="continuationSeparator" w:id="0">
    <w:p w14:paraId="429B93F1" w14:textId="77777777" w:rsidR="00166C2A" w:rsidRDefault="00166C2A" w:rsidP="007A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638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D101D" w14:textId="6170988F" w:rsidR="00526380" w:rsidRDefault="00526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DDE2D" w14:textId="77777777" w:rsidR="00526380" w:rsidRDefault="00526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8F80" w14:textId="77777777" w:rsidR="00166C2A" w:rsidRDefault="00166C2A" w:rsidP="007A7668">
      <w:pPr>
        <w:spacing w:after="0" w:line="240" w:lineRule="auto"/>
      </w:pPr>
      <w:r>
        <w:separator/>
      </w:r>
    </w:p>
  </w:footnote>
  <w:footnote w:type="continuationSeparator" w:id="0">
    <w:p w14:paraId="37D07E61" w14:textId="77777777" w:rsidR="00166C2A" w:rsidRDefault="00166C2A" w:rsidP="007A7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E"/>
    <w:rsid w:val="00033854"/>
    <w:rsid w:val="00044DE9"/>
    <w:rsid w:val="00047BB4"/>
    <w:rsid w:val="00065390"/>
    <w:rsid w:val="00073B5B"/>
    <w:rsid w:val="00073D44"/>
    <w:rsid w:val="00075501"/>
    <w:rsid w:val="00080C38"/>
    <w:rsid w:val="000835EC"/>
    <w:rsid w:val="000856E1"/>
    <w:rsid w:val="0009008B"/>
    <w:rsid w:val="00097363"/>
    <w:rsid w:val="000A3E1D"/>
    <w:rsid w:val="000A7D47"/>
    <w:rsid w:val="000B23D5"/>
    <w:rsid w:val="000B43F5"/>
    <w:rsid w:val="000C3150"/>
    <w:rsid w:val="000C35AD"/>
    <w:rsid w:val="000C7E9E"/>
    <w:rsid w:val="000D5E45"/>
    <w:rsid w:val="000E6D0E"/>
    <w:rsid w:val="000E796D"/>
    <w:rsid w:val="00102FC2"/>
    <w:rsid w:val="00120B4B"/>
    <w:rsid w:val="00122538"/>
    <w:rsid w:val="00122DF5"/>
    <w:rsid w:val="0013085E"/>
    <w:rsid w:val="00143586"/>
    <w:rsid w:val="00150A58"/>
    <w:rsid w:val="0016134E"/>
    <w:rsid w:val="00166C2A"/>
    <w:rsid w:val="00167ADF"/>
    <w:rsid w:val="0017251D"/>
    <w:rsid w:val="001822E0"/>
    <w:rsid w:val="00193811"/>
    <w:rsid w:val="001A5836"/>
    <w:rsid w:val="001A6B61"/>
    <w:rsid w:val="001B3A7E"/>
    <w:rsid w:val="001B664E"/>
    <w:rsid w:val="001B6710"/>
    <w:rsid w:val="001B7AF2"/>
    <w:rsid w:val="001C637A"/>
    <w:rsid w:val="001E4D3C"/>
    <w:rsid w:val="001E58AE"/>
    <w:rsid w:val="001F3786"/>
    <w:rsid w:val="001F576C"/>
    <w:rsid w:val="001F6225"/>
    <w:rsid w:val="001F6509"/>
    <w:rsid w:val="002012EB"/>
    <w:rsid w:val="00207EF2"/>
    <w:rsid w:val="00211343"/>
    <w:rsid w:val="00212495"/>
    <w:rsid w:val="00220B1F"/>
    <w:rsid w:val="00220CC8"/>
    <w:rsid w:val="002274AF"/>
    <w:rsid w:val="00237AB5"/>
    <w:rsid w:val="00244920"/>
    <w:rsid w:val="00245DF3"/>
    <w:rsid w:val="00250A04"/>
    <w:rsid w:val="00264B7E"/>
    <w:rsid w:val="00270E5A"/>
    <w:rsid w:val="00275570"/>
    <w:rsid w:val="00275D89"/>
    <w:rsid w:val="0028744E"/>
    <w:rsid w:val="002875A8"/>
    <w:rsid w:val="002B2F1C"/>
    <w:rsid w:val="002C7F33"/>
    <w:rsid w:val="002D5222"/>
    <w:rsid w:val="002E0713"/>
    <w:rsid w:val="002F05D1"/>
    <w:rsid w:val="002F789B"/>
    <w:rsid w:val="003037A0"/>
    <w:rsid w:val="0031082D"/>
    <w:rsid w:val="003109B2"/>
    <w:rsid w:val="0031202A"/>
    <w:rsid w:val="00315441"/>
    <w:rsid w:val="00322B05"/>
    <w:rsid w:val="0032381D"/>
    <w:rsid w:val="00334ABA"/>
    <w:rsid w:val="003650AE"/>
    <w:rsid w:val="003822F0"/>
    <w:rsid w:val="00383963"/>
    <w:rsid w:val="003924A7"/>
    <w:rsid w:val="00393447"/>
    <w:rsid w:val="003A20EF"/>
    <w:rsid w:val="003A46AC"/>
    <w:rsid w:val="003A6463"/>
    <w:rsid w:val="003A67EB"/>
    <w:rsid w:val="003B3ABE"/>
    <w:rsid w:val="003B7A85"/>
    <w:rsid w:val="003B7F74"/>
    <w:rsid w:val="003C34DE"/>
    <w:rsid w:val="003C7814"/>
    <w:rsid w:val="003C78A2"/>
    <w:rsid w:val="003D1122"/>
    <w:rsid w:val="003D281D"/>
    <w:rsid w:val="003D3C83"/>
    <w:rsid w:val="003D615E"/>
    <w:rsid w:val="003D706D"/>
    <w:rsid w:val="003D7B2E"/>
    <w:rsid w:val="003E6861"/>
    <w:rsid w:val="003F44F3"/>
    <w:rsid w:val="003F7D22"/>
    <w:rsid w:val="00404035"/>
    <w:rsid w:val="004237DC"/>
    <w:rsid w:val="00426193"/>
    <w:rsid w:val="00432F59"/>
    <w:rsid w:val="00457D01"/>
    <w:rsid w:val="004602FF"/>
    <w:rsid w:val="00460365"/>
    <w:rsid w:val="00472077"/>
    <w:rsid w:val="004750BC"/>
    <w:rsid w:val="00475DE9"/>
    <w:rsid w:val="00477C91"/>
    <w:rsid w:val="00484A69"/>
    <w:rsid w:val="0048739D"/>
    <w:rsid w:val="00487B6A"/>
    <w:rsid w:val="004938A1"/>
    <w:rsid w:val="00493B4F"/>
    <w:rsid w:val="004A2CE5"/>
    <w:rsid w:val="004A38A4"/>
    <w:rsid w:val="004A54A4"/>
    <w:rsid w:val="004B17FB"/>
    <w:rsid w:val="004B5003"/>
    <w:rsid w:val="004C402E"/>
    <w:rsid w:val="004C4F4A"/>
    <w:rsid w:val="005066CE"/>
    <w:rsid w:val="005121F5"/>
    <w:rsid w:val="005126B4"/>
    <w:rsid w:val="00512AB4"/>
    <w:rsid w:val="0051420E"/>
    <w:rsid w:val="00514ED4"/>
    <w:rsid w:val="005255AF"/>
    <w:rsid w:val="00526279"/>
    <w:rsid w:val="00526380"/>
    <w:rsid w:val="005344DA"/>
    <w:rsid w:val="00534C77"/>
    <w:rsid w:val="00541274"/>
    <w:rsid w:val="00543DBA"/>
    <w:rsid w:val="005513BA"/>
    <w:rsid w:val="00581BD4"/>
    <w:rsid w:val="00587856"/>
    <w:rsid w:val="005956D1"/>
    <w:rsid w:val="00596E90"/>
    <w:rsid w:val="005A1383"/>
    <w:rsid w:val="005A1BB7"/>
    <w:rsid w:val="005B1E43"/>
    <w:rsid w:val="005B3B6D"/>
    <w:rsid w:val="005B6708"/>
    <w:rsid w:val="005C3C3C"/>
    <w:rsid w:val="005C792E"/>
    <w:rsid w:val="005D163E"/>
    <w:rsid w:val="005D209E"/>
    <w:rsid w:val="005F12DA"/>
    <w:rsid w:val="005F5BD9"/>
    <w:rsid w:val="00605B83"/>
    <w:rsid w:val="00610A44"/>
    <w:rsid w:val="0061294C"/>
    <w:rsid w:val="00620168"/>
    <w:rsid w:val="00620E08"/>
    <w:rsid w:val="0062176E"/>
    <w:rsid w:val="00627957"/>
    <w:rsid w:val="00643BDD"/>
    <w:rsid w:val="006454C9"/>
    <w:rsid w:val="006456AC"/>
    <w:rsid w:val="006537D2"/>
    <w:rsid w:val="00653FA6"/>
    <w:rsid w:val="0066280D"/>
    <w:rsid w:val="00664A24"/>
    <w:rsid w:val="0067078C"/>
    <w:rsid w:val="00683FBB"/>
    <w:rsid w:val="006B29F7"/>
    <w:rsid w:val="006B2E3C"/>
    <w:rsid w:val="006B32CC"/>
    <w:rsid w:val="006D1397"/>
    <w:rsid w:val="006E3881"/>
    <w:rsid w:val="006E3EA6"/>
    <w:rsid w:val="007122FF"/>
    <w:rsid w:val="007179BA"/>
    <w:rsid w:val="00717DAF"/>
    <w:rsid w:val="007319D5"/>
    <w:rsid w:val="0073259A"/>
    <w:rsid w:val="007370DE"/>
    <w:rsid w:val="00737111"/>
    <w:rsid w:val="00737BF0"/>
    <w:rsid w:val="0074760A"/>
    <w:rsid w:val="007524F3"/>
    <w:rsid w:val="0075420F"/>
    <w:rsid w:val="0075617C"/>
    <w:rsid w:val="0075749A"/>
    <w:rsid w:val="00761C89"/>
    <w:rsid w:val="007724AB"/>
    <w:rsid w:val="007735B7"/>
    <w:rsid w:val="00773B58"/>
    <w:rsid w:val="00775878"/>
    <w:rsid w:val="00783EBD"/>
    <w:rsid w:val="00793F3C"/>
    <w:rsid w:val="007A23B6"/>
    <w:rsid w:val="007A412C"/>
    <w:rsid w:val="007A4A68"/>
    <w:rsid w:val="007A7668"/>
    <w:rsid w:val="007B0BE3"/>
    <w:rsid w:val="007B1C13"/>
    <w:rsid w:val="007B3555"/>
    <w:rsid w:val="007B6F22"/>
    <w:rsid w:val="007D4BB8"/>
    <w:rsid w:val="007E25E7"/>
    <w:rsid w:val="007E2A06"/>
    <w:rsid w:val="007E4BBC"/>
    <w:rsid w:val="007E7DE6"/>
    <w:rsid w:val="00820361"/>
    <w:rsid w:val="00822BCC"/>
    <w:rsid w:val="008255D7"/>
    <w:rsid w:val="00826AC6"/>
    <w:rsid w:val="00831F73"/>
    <w:rsid w:val="0084078F"/>
    <w:rsid w:val="00846FD3"/>
    <w:rsid w:val="00856FA7"/>
    <w:rsid w:val="008571F3"/>
    <w:rsid w:val="0086241F"/>
    <w:rsid w:val="00867499"/>
    <w:rsid w:val="0088304F"/>
    <w:rsid w:val="00887973"/>
    <w:rsid w:val="00887FB1"/>
    <w:rsid w:val="0089071C"/>
    <w:rsid w:val="0089153C"/>
    <w:rsid w:val="0089551B"/>
    <w:rsid w:val="008A35D3"/>
    <w:rsid w:val="008A700E"/>
    <w:rsid w:val="008B6C59"/>
    <w:rsid w:val="008C4C43"/>
    <w:rsid w:val="008D00C0"/>
    <w:rsid w:val="008D21F0"/>
    <w:rsid w:val="008D38F0"/>
    <w:rsid w:val="008D3EAD"/>
    <w:rsid w:val="008D467E"/>
    <w:rsid w:val="008D6FEF"/>
    <w:rsid w:val="008E0E9B"/>
    <w:rsid w:val="008E1BD7"/>
    <w:rsid w:val="008E78BD"/>
    <w:rsid w:val="00906A91"/>
    <w:rsid w:val="00916EED"/>
    <w:rsid w:val="00921582"/>
    <w:rsid w:val="00922D50"/>
    <w:rsid w:val="00941400"/>
    <w:rsid w:val="00942C78"/>
    <w:rsid w:val="009447D7"/>
    <w:rsid w:val="009457D5"/>
    <w:rsid w:val="009473D0"/>
    <w:rsid w:val="00951E68"/>
    <w:rsid w:val="00954F55"/>
    <w:rsid w:val="00955308"/>
    <w:rsid w:val="00962673"/>
    <w:rsid w:val="009641CE"/>
    <w:rsid w:val="00970601"/>
    <w:rsid w:val="00970C03"/>
    <w:rsid w:val="009767C3"/>
    <w:rsid w:val="00983FB9"/>
    <w:rsid w:val="009859D6"/>
    <w:rsid w:val="009A05AD"/>
    <w:rsid w:val="009A47BC"/>
    <w:rsid w:val="009A75C9"/>
    <w:rsid w:val="009B0D87"/>
    <w:rsid w:val="009C4A38"/>
    <w:rsid w:val="00A00E96"/>
    <w:rsid w:val="00A026D9"/>
    <w:rsid w:val="00A040D5"/>
    <w:rsid w:val="00A07080"/>
    <w:rsid w:val="00A12F2C"/>
    <w:rsid w:val="00A2327A"/>
    <w:rsid w:val="00A27B7D"/>
    <w:rsid w:val="00A378FE"/>
    <w:rsid w:val="00A55865"/>
    <w:rsid w:val="00A7069F"/>
    <w:rsid w:val="00A70F62"/>
    <w:rsid w:val="00A71757"/>
    <w:rsid w:val="00A75BCA"/>
    <w:rsid w:val="00A91DBC"/>
    <w:rsid w:val="00A93A7B"/>
    <w:rsid w:val="00A95297"/>
    <w:rsid w:val="00AA5447"/>
    <w:rsid w:val="00AB463B"/>
    <w:rsid w:val="00AC59A3"/>
    <w:rsid w:val="00AC6F4C"/>
    <w:rsid w:val="00AD0F12"/>
    <w:rsid w:val="00AE25C1"/>
    <w:rsid w:val="00AE2841"/>
    <w:rsid w:val="00AE2E69"/>
    <w:rsid w:val="00AE3BA1"/>
    <w:rsid w:val="00AE66C3"/>
    <w:rsid w:val="00B0239B"/>
    <w:rsid w:val="00B23445"/>
    <w:rsid w:val="00B26E2F"/>
    <w:rsid w:val="00B312D9"/>
    <w:rsid w:val="00B35B54"/>
    <w:rsid w:val="00B36BED"/>
    <w:rsid w:val="00B421FB"/>
    <w:rsid w:val="00B47F2A"/>
    <w:rsid w:val="00B51AA0"/>
    <w:rsid w:val="00B62BA9"/>
    <w:rsid w:val="00B76ECD"/>
    <w:rsid w:val="00B8396A"/>
    <w:rsid w:val="00B84190"/>
    <w:rsid w:val="00B85D9B"/>
    <w:rsid w:val="00BA182D"/>
    <w:rsid w:val="00BA40E5"/>
    <w:rsid w:val="00BB4BFA"/>
    <w:rsid w:val="00BB4E14"/>
    <w:rsid w:val="00BC1DCE"/>
    <w:rsid w:val="00BC44F1"/>
    <w:rsid w:val="00BD557E"/>
    <w:rsid w:val="00BE410D"/>
    <w:rsid w:val="00BF1A52"/>
    <w:rsid w:val="00BF1C93"/>
    <w:rsid w:val="00BF4920"/>
    <w:rsid w:val="00BF4D5D"/>
    <w:rsid w:val="00BF7CBB"/>
    <w:rsid w:val="00C012E4"/>
    <w:rsid w:val="00C11AC1"/>
    <w:rsid w:val="00C23325"/>
    <w:rsid w:val="00C24EE6"/>
    <w:rsid w:val="00C50606"/>
    <w:rsid w:val="00C65BE9"/>
    <w:rsid w:val="00C72844"/>
    <w:rsid w:val="00C764B1"/>
    <w:rsid w:val="00C775A9"/>
    <w:rsid w:val="00C80B17"/>
    <w:rsid w:val="00CB4B85"/>
    <w:rsid w:val="00CC0355"/>
    <w:rsid w:val="00CC7603"/>
    <w:rsid w:val="00CD1681"/>
    <w:rsid w:val="00CD7BC8"/>
    <w:rsid w:val="00CE2079"/>
    <w:rsid w:val="00CE3589"/>
    <w:rsid w:val="00CF0012"/>
    <w:rsid w:val="00CF0192"/>
    <w:rsid w:val="00CF054B"/>
    <w:rsid w:val="00D01852"/>
    <w:rsid w:val="00D104F1"/>
    <w:rsid w:val="00D114DB"/>
    <w:rsid w:val="00D12AF2"/>
    <w:rsid w:val="00D204B1"/>
    <w:rsid w:val="00D234EA"/>
    <w:rsid w:val="00D32091"/>
    <w:rsid w:val="00D37457"/>
    <w:rsid w:val="00D412C8"/>
    <w:rsid w:val="00D46E06"/>
    <w:rsid w:val="00D502A1"/>
    <w:rsid w:val="00D6517E"/>
    <w:rsid w:val="00D82C13"/>
    <w:rsid w:val="00DB71E1"/>
    <w:rsid w:val="00DD1B89"/>
    <w:rsid w:val="00DD736C"/>
    <w:rsid w:val="00DE5DA6"/>
    <w:rsid w:val="00DE76ED"/>
    <w:rsid w:val="00DF2E1E"/>
    <w:rsid w:val="00E03629"/>
    <w:rsid w:val="00E05E02"/>
    <w:rsid w:val="00E06643"/>
    <w:rsid w:val="00E149EE"/>
    <w:rsid w:val="00E178B7"/>
    <w:rsid w:val="00E17B87"/>
    <w:rsid w:val="00E33D70"/>
    <w:rsid w:val="00E34A18"/>
    <w:rsid w:val="00E35225"/>
    <w:rsid w:val="00E434BE"/>
    <w:rsid w:val="00E51220"/>
    <w:rsid w:val="00E70001"/>
    <w:rsid w:val="00E70B0E"/>
    <w:rsid w:val="00E8461B"/>
    <w:rsid w:val="00E86427"/>
    <w:rsid w:val="00E87755"/>
    <w:rsid w:val="00E908CE"/>
    <w:rsid w:val="00E90B49"/>
    <w:rsid w:val="00E918EC"/>
    <w:rsid w:val="00EA0BA0"/>
    <w:rsid w:val="00EB1E2F"/>
    <w:rsid w:val="00EB2FB1"/>
    <w:rsid w:val="00EC07D1"/>
    <w:rsid w:val="00EC0D8B"/>
    <w:rsid w:val="00EC3143"/>
    <w:rsid w:val="00ED72C9"/>
    <w:rsid w:val="00ED7418"/>
    <w:rsid w:val="00EE0A6F"/>
    <w:rsid w:val="00F035D4"/>
    <w:rsid w:val="00F059BC"/>
    <w:rsid w:val="00F11E6E"/>
    <w:rsid w:val="00F14B3B"/>
    <w:rsid w:val="00F170DF"/>
    <w:rsid w:val="00F4258B"/>
    <w:rsid w:val="00F56EE2"/>
    <w:rsid w:val="00F57907"/>
    <w:rsid w:val="00F64A2E"/>
    <w:rsid w:val="00F65B0D"/>
    <w:rsid w:val="00F66AF8"/>
    <w:rsid w:val="00F7648E"/>
    <w:rsid w:val="00F80D33"/>
    <w:rsid w:val="00F848DA"/>
    <w:rsid w:val="00F84BE7"/>
    <w:rsid w:val="00F9037F"/>
    <w:rsid w:val="00F936E7"/>
    <w:rsid w:val="00FA73E4"/>
    <w:rsid w:val="00FC218D"/>
    <w:rsid w:val="00FC2BF9"/>
    <w:rsid w:val="00FE46FB"/>
    <w:rsid w:val="00FE6044"/>
    <w:rsid w:val="00FF2E69"/>
    <w:rsid w:val="00FF39B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14852"/>
  <w15:chartTrackingRefBased/>
  <w15:docId w15:val="{7489D58B-6489-4502-960E-96B3912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5B"/>
  </w:style>
  <w:style w:type="paragraph" w:styleId="Heading1">
    <w:name w:val="heading 1"/>
    <w:basedOn w:val="Normal"/>
    <w:next w:val="Normal"/>
    <w:link w:val="Heading1Char"/>
    <w:uiPriority w:val="9"/>
    <w:qFormat/>
    <w:rsid w:val="008D3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68"/>
  </w:style>
  <w:style w:type="paragraph" w:styleId="Footer">
    <w:name w:val="footer"/>
    <w:basedOn w:val="Normal"/>
    <w:link w:val="FooterChar"/>
    <w:uiPriority w:val="99"/>
    <w:unhideWhenUsed/>
    <w:rsid w:val="007A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68"/>
  </w:style>
  <w:style w:type="paragraph" w:styleId="BalloonText">
    <w:name w:val="Balloon Text"/>
    <w:basedOn w:val="Normal"/>
    <w:link w:val="BalloonTextChar"/>
    <w:uiPriority w:val="99"/>
    <w:semiHidden/>
    <w:unhideWhenUsed/>
    <w:rsid w:val="0073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4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B6C59"/>
    <w:pPr>
      <w:spacing w:after="0" w:line="240" w:lineRule="auto"/>
    </w:pPr>
  </w:style>
  <w:style w:type="paragraph" w:customStyle="1" w:styleId="Default">
    <w:name w:val="Default"/>
    <w:rsid w:val="007561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C7D0-4089-014D-A68A-21096579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Seyedeh Zeinab</dc:creator>
  <cp:keywords/>
  <dc:description/>
  <cp:lastModifiedBy>chn off30</cp:lastModifiedBy>
  <cp:revision>5</cp:revision>
  <cp:lastPrinted>2019-12-16T08:27:00Z</cp:lastPrinted>
  <dcterms:created xsi:type="dcterms:W3CDTF">2020-05-24T19:06:00Z</dcterms:created>
  <dcterms:modified xsi:type="dcterms:W3CDTF">2020-07-15T21:48:00Z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http://www.zotero.org/styles/american-medical-association-no-et-al</vt:lpwstr>
  </property>
  <property fmtid="{D5CDD505-2E9C-101B-9397-08002B2CF9AE}" pid="5" name="Mendeley Recent Style Name 1_1">
    <vt:lpwstr>American Medical Association (no "et al.")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http://www.zotero.org/styles/american-medical-association-no-et-al</vt:lpwstr>
  </property>
  <property fmtid="{D5CDD505-2E9C-101B-9397-08002B2CF9AE}" pid="24" name="Mendeley Unique User Id_1">
    <vt:lpwstr>f2b4a00e-7d7c-3f30-9dda-14364e5507e7</vt:lpwstr>
  </property>
</Properties>
</file>