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0EAA" w:rsidRDefault="0089466A">
      <w:r>
        <w:t>This Ashford resource is no longer available.  Download the UAGC version with the link below.</w:t>
      </w:r>
    </w:p>
    <w:p w:rsidR="0089466A" w:rsidRDefault="0089466A">
      <w:hyperlink r:id="rId4" w:history="1">
        <w:r w:rsidRPr="00AC0E6F">
          <w:rPr>
            <w:rStyle w:val="Hyperlink"/>
          </w:rPr>
          <w:t>https://content.bridgepointeducation.com/curriculum/file/a87a1764-beca-4993-a170-b89070f6e374/1/APA%20Student%20Paper%20Template.docx</w:t>
        </w:r>
      </w:hyperlink>
    </w:p>
    <w:p w:rsidR="0089466A" w:rsidRDefault="0089466A">
      <w:pPr>
        <w:pBdr>
          <w:bottom w:val="single" w:sz="6" w:space="1" w:color="auto"/>
        </w:pBdr>
      </w:pPr>
    </w:p>
    <w:p w:rsidR="0089466A" w:rsidRDefault="0089466A">
      <w:pPr>
        <w:pBdr>
          <w:bottom w:val="single" w:sz="6" w:space="1" w:color="auto"/>
        </w:pBdr>
      </w:pPr>
    </w:p>
    <w:p w:rsidR="0089466A" w:rsidRDefault="0089466A">
      <w:r>
        <w:t xml:space="preserve">To ensure you always have the most updated version of the template go to: </w:t>
      </w:r>
      <w:hyperlink r:id="rId5" w:history="1">
        <w:r w:rsidRPr="00AC0E6F">
          <w:rPr>
            <w:rStyle w:val="Hyperlink"/>
          </w:rPr>
          <w:t>https://writingcenter.uagc.edu/apa-style</w:t>
        </w:r>
      </w:hyperlink>
    </w:p>
    <w:p w:rsidR="0089466A" w:rsidRDefault="0089466A"/>
    <w:p w:rsidR="0089466A" w:rsidRDefault="000508DC">
      <w:r>
        <w:rPr>
          <w:noProof/>
        </w:rPr>
        <w:drawing>
          <wp:inline distT="0" distB="0" distL="0" distR="0" wp14:anchorId="0C2C4807" wp14:editId="32489862">
            <wp:extent cx="5943600" cy="4622800"/>
            <wp:effectExtent l="19050" t="19050" r="19050" b="25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2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9466A" w:rsidRDefault="0089466A"/>
    <w:p w:rsidR="0089466A" w:rsidRDefault="0089466A"/>
    <w:p w:rsidR="0089466A" w:rsidRDefault="0089466A"/>
    <w:p w:rsidR="0089466A" w:rsidRDefault="0089466A"/>
    <w:sectPr w:rsidR="00894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6A"/>
    <w:rsid w:val="000508DC"/>
    <w:rsid w:val="005346D9"/>
    <w:rsid w:val="0089466A"/>
    <w:rsid w:val="00C23484"/>
    <w:rsid w:val="00D2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E92B"/>
  <w15:chartTrackingRefBased/>
  <w15:docId w15:val="{AFF3754F-3CD3-4F38-85C4-E1F7BBA0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6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ritingcenter.uagc.edu/apa-style" TargetMode="External"/><Relationship Id="rId4" Type="http://schemas.openxmlformats.org/officeDocument/2006/relationships/hyperlink" Target="https://content.bridgepointeducation.com/curriculum/file/a87a1764-beca-4993-a170-b89070f6e374/1/APA%20Student%20Paper%20Templat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</Words>
  <Characters>476</Characters>
  <Application>Microsoft Office Word</Application>
  <DocSecurity>0</DocSecurity>
  <Lines>3</Lines>
  <Paragraphs>1</Paragraphs>
  <ScaleCrop>false</ScaleCrop>
  <Company>Zovio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Christopher</dc:creator>
  <cp:keywords/>
  <dc:description/>
  <cp:lastModifiedBy>Moore, Christopher</cp:lastModifiedBy>
  <cp:revision>4</cp:revision>
  <dcterms:created xsi:type="dcterms:W3CDTF">2023-08-28T17:05:00Z</dcterms:created>
  <dcterms:modified xsi:type="dcterms:W3CDTF">2023-08-28T17:30:00Z</dcterms:modified>
</cp:coreProperties>
</file>